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68" w:rsidRDefault="00697868">
      <w:pPr>
        <w:jc w:val="center"/>
      </w:pPr>
      <w:r>
        <w:rPr>
          <w:b/>
          <w:bCs/>
          <w:sz w:val="36"/>
          <w:szCs w:val="36"/>
        </w:rPr>
        <w:t>Általános szerződési feltételek</w:t>
      </w:r>
    </w:p>
    <w:p w:rsidR="00697868" w:rsidRDefault="00697868"/>
    <w:p w:rsidR="00697868" w:rsidRDefault="00697868"/>
    <w:p w:rsidR="00697868" w:rsidRDefault="00697868">
      <w:pPr>
        <w:jc w:val="both"/>
      </w:pPr>
      <w:r>
        <w:t xml:space="preserve">Kérjük, olvassa el figyelmesen az Általános Szerződési Feltételeket, és csak abban az esetben vegye igénybe szolgáltatásainkat, ha </w:t>
      </w:r>
      <w:proofErr w:type="gramStart"/>
      <w:r>
        <w:t>ezen</w:t>
      </w:r>
      <w:proofErr w:type="gramEnd"/>
      <w:r>
        <w:t xml:space="preserve"> szerződési feltételek minden pontjával egyetért, és kötelező érvényűnek tekinti magára nézve. </w:t>
      </w:r>
    </w:p>
    <w:p w:rsidR="00697868" w:rsidRDefault="00697868">
      <w:pPr>
        <w:jc w:val="both"/>
      </w:pPr>
      <w:r>
        <w:t>A szerződés nem kerül iktatásra, kizárólag elektronikus formában kerül megkötésre.</w:t>
      </w:r>
    </w:p>
    <w:p w:rsidR="00697868" w:rsidRDefault="00697868">
      <w:pPr>
        <w:jc w:val="both"/>
        <w:rPr>
          <w:rFonts w:cs="Times New Roman"/>
        </w:rPr>
      </w:pPr>
      <w:r>
        <w:t xml:space="preserve">A webáruház működésével, rendelési és szállítási folyamatával kapcsolatosan felmerülő </w:t>
      </w:r>
      <w:r>
        <w:rPr>
          <w:rFonts w:cs="Times New Roman"/>
        </w:rPr>
        <w:t xml:space="preserve">kérdések esetén az alábbi elérhetőségekkel állunk rendelkezésére. 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Üzemeltető adatai</w:t>
      </w:r>
    </w:p>
    <w:p w:rsidR="00697868" w:rsidRDefault="00697868">
      <w:pPr>
        <w:rPr>
          <w:rFonts w:cs="Times New Roman"/>
          <w:b/>
          <w:bCs/>
        </w:rPr>
      </w:pPr>
    </w:p>
    <w:p w:rsidR="002B3B20" w:rsidRDefault="002B3B20" w:rsidP="00A905E1">
      <w:r>
        <w:t>Üzemeltető: Reflexshop Kft.</w:t>
      </w:r>
    </w:p>
    <w:p w:rsidR="002B3B20" w:rsidRDefault="002B3B20" w:rsidP="00A905E1">
      <w:r>
        <w:t>Képviselő: Ádám Attila</w:t>
      </w:r>
    </w:p>
    <w:p w:rsidR="00A905E1" w:rsidRDefault="00A905E1" w:rsidP="00A905E1">
      <w:r w:rsidRPr="00A905E1">
        <w:t>Székhely: 1067 Budapest, Eötvös utca 39.</w:t>
      </w:r>
      <w:r w:rsidRPr="00A905E1">
        <w:br/>
        <w:t>Telephely I. (levelezési cím): 4028 Debrecen Tüzér u. 4.                   </w:t>
      </w:r>
      <w:r>
        <w:t>                        </w:t>
      </w:r>
    </w:p>
    <w:p w:rsidR="00A905E1" w:rsidRDefault="00A905E1" w:rsidP="00A905E1">
      <w:r w:rsidRPr="00A905E1">
        <w:t>Telephely II. (Bolt cím): 1067 Budapest Eötvös u. 39.</w:t>
      </w:r>
      <w:r w:rsidRPr="00A905E1">
        <w:br/>
        <w:t>Adószám: 23900860-2-42</w:t>
      </w:r>
      <w:r w:rsidRPr="00A905E1">
        <w:br/>
        <w:t>Bankszámla szám: MKB  10300002-10605546-49020011</w:t>
      </w:r>
    </w:p>
    <w:p w:rsidR="000F5A2D" w:rsidRDefault="00A905E1" w:rsidP="000F5A2D">
      <w:r w:rsidRPr="00A905E1">
        <w:t>Cégjegyzékszám: 01-09-181928</w:t>
      </w:r>
    </w:p>
    <w:p w:rsidR="005C3417" w:rsidRDefault="00A905E1" w:rsidP="000F5A2D">
      <w:r w:rsidRPr="00A905E1">
        <w:t xml:space="preserve">Telefonszám: </w:t>
      </w:r>
      <w:r w:rsidRPr="00A905E1">
        <w:rPr>
          <w:rStyle w:val="skypec2ctextspan"/>
        </w:rPr>
        <w:t>+36 1/269-0941</w:t>
      </w:r>
      <w:r w:rsidRPr="00A905E1">
        <w:br/>
        <w:t>Email cím: office@reflexshop.hu</w:t>
      </w:r>
      <w:r w:rsidRPr="00A905E1">
        <w:br/>
      </w:r>
      <w:r w:rsidR="005C3417">
        <w:t>Központi ügyfélszolgálat: Hétfő-Péntek: 9:00-17:00 +36/30-499-08-07</w:t>
      </w:r>
    </w:p>
    <w:p w:rsidR="00A905E1" w:rsidRPr="00A905E1" w:rsidRDefault="00A905E1" w:rsidP="000F5A2D">
      <w:r w:rsidRPr="00A905E1">
        <w:t>Kibocsátó cégbíróság: Fővárosi Törvényszék Cégbíróság</w:t>
      </w:r>
      <w:r w:rsidRPr="00A905E1">
        <w:br/>
      </w:r>
      <w:proofErr w:type="gramStart"/>
      <w:r w:rsidRPr="00A905E1">
        <w:t>A</w:t>
      </w:r>
      <w:proofErr w:type="gramEnd"/>
      <w:r w:rsidRPr="00A905E1">
        <w:t xml:space="preserve"> szerződés nyelve: magyar.</w:t>
      </w:r>
    </w:p>
    <w:p w:rsidR="00A905E1" w:rsidRPr="00A905E1" w:rsidRDefault="00A905E1" w:rsidP="00A905E1">
      <w:pPr>
        <w:pStyle w:val="normlsorkizrt"/>
      </w:pPr>
      <w:r w:rsidRPr="00A905E1">
        <w:t xml:space="preserve">Adatvédelmi nyilvántartási száma: NAIH-73062/2014, NAIH-73063/2014, NAIH-73064/2014 </w:t>
      </w:r>
      <w:r w:rsidRPr="00A905E1">
        <w:br/>
      </w:r>
      <w:proofErr w:type="gramStart"/>
      <w:r w:rsidRPr="00A905E1">
        <w:t>A</w:t>
      </w:r>
      <w:proofErr w:type="gramEnd"/>
      <w:r w:rsidRPr="00A905E1">
        <w:t xml:space="preserve"> tárhely-szolgáltató neve: ShopRenter.hu Kft.</w:t>
      </w:r>
      <w:r w:rsidRPr="00A905E1">
        <w:br/>
        <w:t>A tárhely-szolgáltató címe: 4028 Debrecen, Kassai út 129. III/304.</w:t>
      </w:r>
      <w:r w:rsidRPr="00A905E1">
        <w:br/>
        <w:t xml:space="preserve">A tárhely-szolgáltató e-mail címe: </w:t>
      </w:r>
      <w:hyperlink r:id="rId4" w:history="1">
        <w:r w:rsidRPr="00A905E1">
          <w:rPr>
            <w:rStyle w:val="Hiperhivatkozs"/>
          </w:rPr>
          <w:t>info@shoprenter.hu</w:t>
        </w:r>
      </w:hyperlink>
      <w:r w:rsidRPr="00A905E1">
        <w:br/>
      </w:r>
      <w:proofErr w:type="gramStart"/>
      <w:r w:rsidRPr="00A905E1">
        <w:t>A</w:t>
      </w:r>
      <w:proofErr w:type="gramEnd"/>
      <w:r w:rsidRPr="00A905E1">
        <w:t xml:space="preserve"> tárhely-szolgáltató weboldala: </w:t>
      </w:r>
      <w:hyperlink r:id="rId5" w:tgtFrame="_blank" w:history="1">
        <w:r w:rsidRPr="00A905E1">
          <w:rPr>
            <w:rStyle w:val="Hiperhivatkozs"/>
          </w:rPr>
          <w:t>www.shoprenter.hu</w:t>
        </w:r>
      </w:hyperlink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Regisztráció</w:t>
      </w:r>
    </w:p>
    <w:p w:rsidR="00697868" w:rsidRDefault="00697868">
      <w:pPr>
        <w:rPr>
          <w:rFonts w:cs="Times New Roman"/>
          <w:b/>
          <w:bCs/>
        </w:rPr>
      </w:pPr>
    </w:p>
    <w:p w:rsidR="00837774" w:rsidRDefault="00697868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 w:rsidR="004034CF">
        <w:rPr>
          <w:rFonts w:cs="Times New Roman"/>
        </w:rPr>
        <w:t>tarsasjatekmania</w:t>
      </w:r>
      <w:r>
        <w:rPr>
          <w:rFonts w:cs="Times New Roman"/>
        </w:rPr>
        <w:t>.hu webáruházban történő vásárláshoz nem szükséges regisztráció, rendelését regisztráció nélkül is leadhatja. A regisztráció során csak a legszükségesebb adatokat kell megadni (név, c</w:t>
      </w:r>
      <w:r w:rsidR="00CA7307">
        <w:rPr>
          <w:rFonts w:cs="Times New Roman"/>
        </w:rPr>
        <w:t>ím, telefonszám, e-mail cím). Amennyiben</w:t>
      </w:r>
      <w:r>
        <w:rPr>
          <w:rFonts w:cs="Times New Roman"/>
        </w:rPr>
        <w:t xml:space="preserve"> regisztrált, akk</w:t>
      </w:r>
      <w:r w:rsidR="00CA7307">
        <w:rPr>
          <w:rFonts w:cs="Times New Roman"/>
        </w:rPr>
        <w:t>or a későbbi rendelések esetén</w:t>
      </w:r>
      <w:r>
        <w:rPr>
          <w:rFonts w:cs="Times New Roman"/>
        </w:rPr>
        <w:t xml:space="preserve"> már cs</w:t>
      </w:r>
      <w:r w:rsidR="00CA7307">
        <w:rPr>
          <w:rFonts w:cs="Times New Roman"/>
        </w:rPr>
        <w:t xml:space="preserve">ak be kell jelentkeznie a </w:t>
      </w:r>
      <w:r>
        <w:rPr>
          <w:rFonts w:cs="Times New Roman"/>
        </w:rPr>
        <w:t>létrehozott regisztrációs fiókba az e-mail cím és a jelszó megadásával.</w:t>
      </w:r>
      <w:r w:rsidR="008A0C8B">
        <w:rPr>
          <w:rFonts w:cs="Times New Roman"/>
        </w:rPr>
        <w:t xml:space="preserve"> A webáruházban feltüntetett termékek ára bruttó ár, azaz tartalmazzák az ÁFA értékét.</w:t>
      </w:r>
    </w:p>
    <w:p w:rsidR="00697868" w:rsidRDefault="00837774">
      <w:pPr>
        <w:jc w:val="both"/>
        <w:rPr>
          <w:rFonts w:cs="Times New Roman"/>
        </w:rPr>
      </w:pPr>
      <w:r>
        <w:t>A Webáruház megtekintésével, a regisztrációval illetve a vásárlással (az itt felsorolt magatartások bármelyikével) a jelen ÁSZF szerinti szerződés jön létre az Üzemeltető és a Webáruház használója között. Ön, mint a Webáruház használója köteles elfogadni a jelen ÁSZF feltételeit. Amennyiben Ön az ÁSZF bármely rendelkezését nem fogadja el, úgy az oldalt nem használhatja, a Webáruházban vásárlást nem végezhet.</w:t>
      </w:r>
      <w:r w:rsidR="00697868">
        <w:rPr>
          <w:rFonts w:cs="Times New Roman"/>
        </w:rPr>
        <w:t xml:space="preserve"> 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Kosár</w:t>
      </w:r>
    </w:p>
    <w:p w:rsidR="00697868" w:rsidRDefault="00697868">
      <w:pPr>
        <w:rPr>
          <w:rFonts w:cs="Times New Roman"/>
          <w:b/>
          <w:bCs/>
        </w:rPr>
      </w:pPr>
    </w:p>
    <w:p w:rsidR="00697868" w:rsidRDefault="00697868">
      <w:pPr>
        <w:jc w:val="both"/>
        <w:rPr>
          <w:rFonts w:cs="Times New Roman"/>
          <w:i/>
          <w:iCs/>
          <w:u w:val="single"/>
        </w:rPr>
      </w:pPr>
      <w:r>
        <w:rPr>
          <w:rFonts w:cs="Times New Roman"/>
        </w:rPr>
        <w:t>A vásárláshoz a kosárba kell tenni a kiválasztott termékeket. Ez még nem jelent vásárlási kötelezettséget, vagy rendelésének automatikus rögzítését, továbbítását. A kosár tartalmának megtekintéséhez a „</w:t>
      </w:r>
      <w:r>
        <w:rPr>
          <w:rFonts w:cs="Times New Roman"/>
          <w:i/>
          <w:iCs/>
        </w:rPr>
        <w:t>Megtekintés</w:t>
      </w:r>
      <w:r>
        <w:rPr>
          <w:rFonts w:cs="Times New Roman"/>
        </w:rPr>
        <w:t xml:space="preserve">” menüpontra kell kattintani, mely az oldal felső részén, a kosár grafika mellett található. A kosárba helyezett termékek mennyisége módosítható a kívánt darabszám </w:t>
      </w:r>
      <w:r>
        <w:rPr>
          <w:rFonts w:cs="Times New Roman"/>
        </w:rPr>
        <w:lastRenderedPageBreak/>
        <w:t>helyes megadásával, és a „</w:t>
      </w:r>
      <w:r>
        <w:rPr>
          <w:rFonts w:cs="Times New Roman"/>
          <w:i/>
          <w:iCs/>
        </w:rPr>
        <w:t>Frissít</w:t>
      </w:r>
      <w:r>
        <w:rPr>
          <w:rFonts w:cs="Times New Roman"/>
        </w:rPr>
        <w:t>” link megnyomásával. A „</w:t>
      </w:r>
      <w:r>
        <w:rPr>
          <w:rFonts w:cs="Times New Roman"/>
          <w:i/>
          <w:iCs/>
        </w:rPr>
        <w:t>Törlés</w:t>
      </w:r>
      <w:r>
        <w:rPr>
          <w:rFonts w:cs="Times New Roman"/>
        </w:rPr>
        <w:t>” linkre kattintva a termék teljesen törlődik</w:t>
      </w:r>
      <w:r w:rsidR="00CA7307">
        <w:rPr>
          <w:rFonts w:cs="Times New Roman"/>
        </w:rPr>
        <w:t xml:space="preserve"> a</w:t>
      </w:r>
      <w:r>
        <w:rPr>
          <w:rFonts w:cs="Times New Roman"/>
        </w:rPr>
        <w:t xml:space="preserve"> virtuális kosarából.</w:t>
      </w:r>
    </w:p>
    <w:p w:rsidR="00697868" w:rsidRDefault="00697868">
      <w:pPr>
        <w:rPr>
          <w:rFonts w:cs="Times New Roman"/>
          <w:i/>
          <w:iCs/>
          <w:u w:val="single"/>
        </w:rPr>
      </w:pPr>
    </w:p>
    <w:p w:rsidR="00697868" w:rsidRDefault="00697868">
      <w:pPr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Kedvezmények, kuponok</w:t>
      </w:r>
    </w:p>
    <w:p w:rsidR="00697868" w:rsidRDefault="00697868">
      <w:pPr>
        <w:jc w:val="both"/>
        <w:rPr>
          <w:rFonts w:cs="Times New Roman"/>
          <w:b/>
          <w:bCs/>
          <w:i/>
          <w:iCs/>
          <w:u w:val="single"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 kuponok kedvezményeket biztosítanak, melyek által csökkenthető a vásárlás összege. A kuponokhoz különböző promóciók révén lehet hozzájutni. A kuponok felhasználásakor a kupon kódját kell megadni a kosár tartalma ala</w:t>
      </w:r>
      <w:r w:rsidR="00CA7307">
        <w:rPr>
          <w:rFonts w:cs="Times New Roman"/>
        </w:rPr>
        <w:t>tti kis üres rubrikában, majd a</w:t>
      </w:r>
      <w:r>
        <w:rPr>
          <w:rFonts w:cs="Times New Roman"/>
        </w:rPr>
        <w:t xml:space="preserve"> „</w:t>
      </w:r>
      <w:r>
        <w:rPr>
          <w:rFonts w:cs="Times New Roman"/>
          <w:i/>
          <w:iCs/>
        </w:rPr>
        <w:t>Beváltás</w:t>
      </w:r>
      <w:r>
        <w:rPr>
          <w:rFonts w:cs="Times New Roman"/>
        </w:rPr>
        <w:t>” gombra kattintva automatikusan levonásra kerül a végösszegből a kupon értéke.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 xml:space="preserve">Az utalvány készpénzre nem váltható, részteljesítés nem lehetséges. 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Rendelés/Vásárlás</w:t>
      </w:r>
    </w:p>
    <w:p w:rsidR="00697868" w:rsidRDefault="00697868">
      <w:pPr>
        <w:rPr>
          <w:rFonts w:cs="Times New Roman"/>
          <w:b/>
          <w:bCs/>
        </w:rPr>
      </w:pPr>
    </w:p>
    <w:p w:rsidR="00FC3B63" w:rsidRPr="00FC3B63" w:rsidRDefault="00FC3B63" w:rsidP="00FC3B63">
      <w:pPr>
        <w:jc w:val="both"/>
        <w:rPr>
          <w:rFonts w:cs="Times New Roman"/>
        </w:rPr>
      </w:pPr>
      <w:r w:rsidRPr="00FC3B63">
        <w:rPr>
          <w:rFonts w:cs="Times New Roman"/>
        </w:rPr>
        <w:t>Az oldal megtekintésével létrejött szerződéses jogviszony mellett a Webáruházban</w:t>
      </w:r>
      <w:r>
        <w:rPr>
          <w:rFonts w:cs="Times New Roman"/>
        </w:rPr>
        <w:t xml:space="preserve"> történő vásárlás </w:t>
      </w:r>
      <w:r w:rsidRPr="00FC3B63">
        <w:rPr>
          <w:rFonts w:cs="Times New Roman"/>
        </w:rPr>
        <w:t>esetén szállítási (adásvételi) szerződés jön létre a vásárló-felhasználó</w:t>
      </w:r>
      <w:r>
        <w:rPr>
          <w:rFonts w:cs="Times New Roman"/>
        </w:rPr>
        <w:t xml:space="preserve"> és Eladó között, amely </w:t>
      </w:r>
      <w:r w:rsidRPr="00FC3B63">
        <w:rPr>
          <w:rFonts w:cs="Times New Roman"/>
        </w:rPr>
        <w:t>jogviszonyra a megrendelés és visszaigazolás, valamint a jelen</w:t>
      </w:r>
      <w:r>
        <w:rPr>
          <w:rFonts w:cs="Times New Roman"/>
        </w:rPr>
        <w:t xml:space="preserve"> ÁSZF rendelkezései egyaránt </w:t>
      </w:r>
      <w:r w:rsidRPr="00FC3B63">
        <w:rPr>
          <w:rFonts w:cs="Times New Roman"/>
        </w:rPr>
        <w:t xml:space="preserve">irányadók. </w:t>
      </w:r>
      <w:r w:rsidR="006959B0">
        <w:t xml:space="preserve">A Felhasználó tudomásul veszi, hogy szerződési nyilatkozatának megtétele fizetési kötelezettséget von maga után. A </w:t>
      </w:r>
      <w:r w:rsidRPr="00FC3B63">
        <w:rPr>
          <w:rFonts w:cs="Times New Roman"/>
        </w:rPr>
        <w:t>Webáruház 48 órán belül köteles</w:t>
      </w:r>
      <w:r>
        <w:rPr>
          <w:rFonts w:cs="Times New Roman"/>
        </w:rPr>
        <w:t xml:space="preserve"> </w:t>
      </w:r>
      <w:r w:rsidRPr="00FC3B63">
        <w:rPr>
          <w:rFonts w:cs="Times New Roman"/>
        </w:rPr>
        <w:t>visszaigazolni</w:t>
      </w:r>
      <w:r>
        <w:rPr>
          <w:rFonts w:cs="Times New Roman"/>
        </w:rPr>
        <w:t xml:space="preserve"> a vásárló megrendelését, ennek </w:t>
      </w:r>
      <w:r w:rsidRPr="00FC3B63">
        <w:rPr>
          <w:rFonts w:cs="Times New Roman"/>
        </w:rPr>
        <w:t>hiányában a vásárló mentesül ajánlati</w:t>
      </w:r>
      <w:r w:rsidR="007C1176">
        <w:rPr>
          <w:rFonts w:cs="Times New Roman"/>
        </w:rPr>
        <w:t xml:space="preserve"> </w:t>
      </w:r>
      <w:r w:rsidRPr="00FC3B63">
        <w:rPr>
          <w:rFonts w:cs="Times New Roman"/>
        </w:rPr>
        <w:t>kötöttsége alól. Az adásvételi szerződés feltételeit a megrendelés elküldésével a vásárló e</w:t>
      </w:r>
      <w:r>
        <w:rPr>
          <w:rFonts w:cs="Times New Roman"/>
        </w:rPr>
        <w:t>lfogadja.</w:t>
      </w:r>
      <w:r w:rsidR="00D2609A">
        <w:rPr>
          <w:rFonts w:cs="Times New Roman"/>
        </w:rPr>
        <w:t xml:space="preserve"> </w:t>
      </w:r>
      <w:r w:rsidR="00D2609A">
        <w:t xml:space="preserve">A megrendeléseket Webáruház automatikusan tárolja elektronikus formában, ezeket a vásárló később visszanézheti. Felek az elektronikus kereskedelmi szolgáltatások, valamint az információs társadalommal összefüggő szolgáltatások egyes kérdéseiről szóló 2001. évi CVIII. törvény rendelkezéseinek megfelelően megállapodnak, hogy a Webáruházban eszközölt megrendelés útján létrejött </w:t>
      </w:r>
      <w:proofErr w:type="gramStart"/>
      <w:r w:rsidR="00D2609A">
        <w:t>szerződés írásban</w:t>
      </w:r>
      <w:proofErr w:type="gramEnd"/>
      <w:r w:rsidR="00D2609A">
        <w:t xml:space="preserve"> megkötöttnek minősül, a szerződés magyar nyelven jön létre, és arra Magyarország joga irányadó. A szerződésre vonatkoznak a jelen ÁSZF rendelkezései. Tekintettel arra, hogy a </w:t>
      </w:r>
      <w:proofErr w:type="gramStart"/>
      <w:r w:rsidR="00D2609A">
        <w:t>szerződés írásban</w:t>
      </w:r>
      <w:proofErr w:type="gramEnd"/>
      <w:r w:rsidR="00D2609A">
        <w:t xml:space="preserve"> megkötött szerződésnek minősül, a felek megállapodnak, hogy az Üzemeltető, valamint a vásárló közötti, a vásárló regisztrációs vagy megrendelési adatai között szereplő email címen történő kommunikáció írásbeli kommunikációnak minősül. A megrendelésre vonatkozó emailen történő visszaigazolás az Üzemeltető és a felhasználó között létrejött szerződés tartalmát képezi, és annak emailen tör</w:t>
      </w:r>
      <w:r w:rsidR="00915B10">
        <w:t xml:space="preserve">ténő megküldése eleget tesz a 45/2014. (II.26.) Korm. Rendelet </w:t>
      </w:r>
      <w:r w:rsidR="00D2609A">
        <w:t>szerinti „írásbeli</w:t>
      </w:r>
      <w:r w:rsidR="00D2609A">
        <w:br/>
        <w:t>megerősítés” követelményének. Kérjük, hogy e dokumentumokat olvassa el, és őrizze meg.</w:t>
      </w:r>
      <w:r>
        <w:rPr>
          <w:rFonts w:cs="Times New Roman"/>
        </w:rPr>
        <w:t xml:space="preserve"> </w:t>
      </w:r>
    </w:p>
    <w:p w:rsidR="00FC3B63" w:rsidRDefault="00FC3B63">
      <w:pPr>
        <w:jc w:val="both"/>
        <w:rPr>
          <w:rFonts w:cs="Times New Roman"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 kosarában lévő termékek megvásárlásához a „</w:t>
      </w:r>
      <w:r w:rsidR="004034CF">
        <w:rPr>
          <w:rFonts w:cs="Times New Roman"/>
          <w:i/>
          <w:iCs/>
        </w:rPr>
        <w:t>Tovább a pénztárhoz</w:t>
      </w:r>
      <w:r>
        <w:rPr>
          <w:rFonts w:cs="Times New Roman"/>
        </w:rPr>
        <w:t>” gombra kell kattintani, ahol az alábbi lépéseken haladhat végig a vásárló: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ab/>
        <w:t>1. Adatok megadása → Szállítási és számlázási cím megadása</w:t>
      </w:r>
    </w:p>
    <w:p w:rsidR="00697868" w:rsidRDefault="00697868" w:rsidP="008E0EAB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2. Szállítási mód kiválasztása → Futárszolgálat, Személyes átvétel, </w:t>
      </w:r>
      <w:r w:rsidR="008E0EAB">
        <w:rPr>
          <w:rFonts w:cs="Times New Roman"/>
        </w:rPr>
        <w:t>GLS csomagpont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ab/>
        <w:t>3. Fizetési mód kiválasztása → Utánvét, Bankkártyás fizetés</w:t>
      </w:r>
      <w:r w:rsidR="00CA7307">
        <w:rPr>
          <w:rFonts w:cs="Times New Roman"/>
        </w:rPr>
        <w:t>. Készpénzes fizetés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ab/>
        <w:t>4. Megrendelés adatainak egyeztetése és véglegesítése megjegyzés megadási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lehetőséggel</w:t>
      </w:r>
      <w:proofErr w:type="gramEnd"/>
      <w:r>
        <w:rPr>
          <w:rFonts w:cs="Times New Roman"/>
        </w:rPr>
        <w:t xml:space="preserve"> → Itt van lehetőség megjegyzés megadására is. 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ab/>
        <w:t>5. Fizetés (bankkártya fizetés esetén, lásd fizetés fejezet)</w:t>
      </w:r>
    </w:p>
    <w:p w:rsidR="00697868" w:rsidRDefault="00697868">
      <w:pPr>
        <w:jc w:val="both"/>
        <w:rPr>
          <w:rFonts w:cs="Times New Roman"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 xml:space="preserve">Amennyiben rendelését véglegesítette, viszont a megadott adatokban hibát fedez fel, akkor </w:t>
      </w:r>
      <w:proofErr w:type="gramStart"/>
      <w:r>
        <w:rPr>
          <w:rFonts w:cs="Times New Roman"/>
        </w:rPr>
        <w:t>kérjük</w:t>
      </w:r>
      <w:proofErr w:type="gramEnd"/>
      <w:r>
        <w:rPr>
          <w:rFonts w:cs="Times New Roman"/>
        </w:rPr>
        <w:t xml:space="preserve"> a  legrövidebb időn belül vegye fel a kapcsolatot ügyfélszolgálatunkkal. 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Az oldalon feltüntettet termék árak bruttó árak, és nem tartalmazzák a szállítás költségét.</w:t>
      </w:r>
    </w:p>
    <w:p w:rsidR="00697868" w:rsidRDefault="00697868">
      <w:pPr>
        <w:jc w:val="both"/>
        <w:rPr>
          <w:rFonts w:cs="Times New Roman"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 megrendelések feldolgozása munkanapokon 10:00 - 17:00 óra között történik. A megrendelés feldolgozásaként megjelölt időponton kívül is van lehetőség rendelés feladására. Amennyiben a vásárló megrendelése 12:00 óra után érkezik, akkor az a következő munkanapon kerül feldolgozásra.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lastRenderedPageBreak/>
        <w:t>Fenntartjuk a jogot a már rögzített megrendelések visszautasítására részben, vagy teljes egészében. Erre kizárólag a vásárlóval történő egyeztetést követően kerülhet sor. Cégünk nem vállal felelősséget az esetleges technikai ismertetők, a beszállító, vagy rajtunk kívül álló okok miatt történő előzetes bejelentés nélküli változása miatt. A termék képei illusztrációk, melyek eltérhetnek a valóságtól. A szolgáltató köteles az igénybe vevő megrendelésének megérkezését az igénybe vevő felé elektronikus úton haladéktalanul visszaigazolni. Amennyiben e visszaigazolás az igénybe vevő megrendelésének elküldésétől számított, a szolgáltatás jellegétől függő elvárható határidőn belül, de legkésőbb 48 órán belül az igénybe vevőhöz nem érkezik meg, akkor az igénybe vevő mentesül az ajánlati kötöttség, vagy szerződéses kötelezettség alól.</w:t>
      </w:r>
    </w:p>
    <w:p w:rsidR="00697868" w:rsidRDefault="00697868">
      <w:pPr>
        <w:jc w:val="both"/>
        <w:rPr>
          <w:rFonts w:cs="Times New Roman"/>
        </w:rPr>
      </w:pPr>
    </w:p>
    <w:p w:rsidR="00DB2164" w:rsidRPr="00DB2164" w:rsidRDefault="00DB2164" w:rsidP="00DB2164">
      <w:pPr>
        <w:rPr>
          <w:rFonts w:cs="Times New Roman"/>
          <w:b/>
          <w:bCs/>
          <w:i/>
          <w:iCs/>
          <w:u w:val="single"/>
        </w:rPr>
      </w:pPr>
      <w:r w:rsidRPr="00DB2164">
        <w:rPr>
          <w:rFonts w:cs="Times New Roman"/>
          <w:b/>
          <w:bCs/>
          <w:i/>
          <w:iCs/>
          <w:u w:val="single"/>
        </w:rPr>
        <w:t>Árak </w:t>
      </w:r>
    </w:p>
    <w:p w:rsidR="00DB2164" w:rsidRDefault="00DB2164" w:rsidP="00DB2164">
      <w:pPr>
        <w:pStyle w:val="Norm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DB2164">
        <w:rPr>
          <w:rFonts w:eastAsia="SimSun"/>
          <w:kern w:val="1"/>
          <w:lang w:eastAsia="zh-CN" w:bidi="hi-IN"/>
        </w:rPr>
        <w:t xml:space="preserve">A webáruházban feltüntetett árak bruttó árak, melyek az </w:t>
      </w:r>
      <w:proofErr w:type="spellStart"/>
      <w:r w:rsidRPr="00DB2164">
        <w:rPr>
          <w:rFonts w:eastAsia="SimSun"/>
          <w:kern w:val="1"/>
          <w:lang w:eastAsia="zh-CN" w:bidi="hi-IN"/>
        </w:rPr>
        <w:t>Áfá</w:t>
      </w:r>
      <w:proofErr w:type="spellEnd"/>
      <w:r w:rsidRPr="00DB2164">
        <w:rPr>
          <w:rFonts w:eastAsia="SimSun"/>
          <w:kern w:val="1"/>
          <w:lang w:eastAsia="zh-CN" w:bidi="hi-IN"/>
        </w:rPr>
        <w:t>-t tartalmazzák. Az üzletben szereplő árak azonban eltérhetnek a webáruházban megjelenő áraktól</w:t>
      </w:r>
      <w:r>
        <w:rPr>
          <w:rFonts w:ascii="Arial" w:hAnsi="Arial" w:cs="Arial"/>
          <w:color w:val="333333"/>
          <w:sz w:val="20"/>
          <w:szCs w:val="20"/>
        </w:rPr>
        <w:t>. 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Fizetés</w:t>
      </w:r>
    </w:p>
    <w:p w:rsidR="00697868" w:rsidRDefault="00697868">
      <w:pPr>
        <w:rPr>
          <w:rFonts w:cs="Times New Roman"/>
          <w:b/>
          <w:bCs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 vásárlás összegének kiegyenlítése utánvéttel, előzetes bankkártyás fizetéssel</w:t>
      </w:r>
      <w:r w:rsidR="00CA7307">
        <w:rPr>
          <w:rFonts w:cs="Times New Roman"/>
        </w:rPr>
        <w:t xml:space="preserve"> vagy készpénzzel</w:t>
      </w:r>
      <w:r>
        <w:rPr>
          <w:rFonts w:cs="Times New Roman"/>
        </w:rPr>
        <w:t xml:space="preserve"> lehetséges. Utánvétes fizetés esetén a csomag teljes díja az átvételkor fizetendő.</w:t>
      </w:r>
    </w:p>
    <w:p w:rsidR="006D4AC6" w:rsidRDefault="006D4AC6">
      <w:pPr>
        <w:jc w:val="both"/>
        <w:rPr>
          <w:rFonts w:cs="Times New Roman"/>
        </w:rPr>
      </w:pPr>
      <w:r>
        <w:t xml:space="preserve">A Felhasználó elfogadja, hogy bankkártyás fizetési mód választása esetén a Szolgáltató által a reflexshop.hu felhasználói adatbázisában róla tárolt alábbi személyes </w:t>
      </w:r>
      <w:proofErr w:type="gramStart"/>
      <w:r>
        <w:t>adatatok</w:t>
      </w:r>
      <w:proofErr w:type="gramEnd"/>
      <w:r>
        <w:t xml:space="preserve"> átadásra kerülnek a </w:t>
      </w:r>
      <w:proofErr w:type="spellStart"/>
      <w:r>
        <w:t>PayU</w:t>
      </w:r>
      <w:proofErr w:type="spellEnd"/>
      <w:r>
        <w:t xml:space="preserve"> Hungary Kft. (1074 Budapest, Rákóczi út 70-72.), mint adatkezelő részére. A továbbított adatok köre: felhasználónév, vezetéknév, keresztnév, ország, telefonszám, e-mail </w:t>
      </w:r>
      <w:proofErr w:type="spellStart"/>
      <w:r>
        <w:t>cím</w:t>
      </w:r>
      <w:proofErr w:type="gramStart"/>
      <w:r>
        <w:t>.Az</w:t>
      </w:r>
      <w:proofErr w:type="spellEnd"/>
      <w:proofErr w:type="gramEnd"/>
      <w:r>
        <w:t xml:space="preserve"> adattovábbítás célja: a felhasználók részére történő ügyfélszolgálati segítségnyújtás, a Tranzakciók visszaigazolása és a felhasználók védelme érdekében végzett </w:t>
      </w:r>
      <w:proofErr w:type="spellStart"/>
      <w:r>
        <w:t>fraud</w:t>
      </w:r>
      <w:proofErr w:type="spellEnd"/>
      <w:r>
        <w:t>-monitoring.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 xml:space="preserve">Szállítási módtól függően fizethet közvetlenül a futárnak készpénzben, illetve bankkártyával, </w:t>
      </w:r>
      <w:r w:rsidR="00C1788E">
        <w:rPr>
          <w:rFonts w:cs="Times New Roman"/>
        </w:rPr>
        <w:t>GLS csomagpontokon készpénzzel,</w:t>
      </w:r>
      <w:r>
        <w:rPr>
          <w:rFonts w:cs="Times New Roman"/>
        </w:rPr>
        <w:t xml:space="preserve"> boltunkban pedig készpénzzel, illetve kártyával is. 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Szállítás, kézbesítés</w:t>
      </w:r>
    </w:p>
    <w:p w:rsidR="00697868" w:rsidRDefault="00697868">
      <w:pPr>
        <w:jc w:val="both"/>
        <w:rPr>
          <w:rFonts w:cs="Times New Roman"/>
          <w:b/>
          <w:bCs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 xml:space="preserve">A megrendelések állapotát a Rendeléseim, Korábbi rendelések menüpont alatt ellenőrizhető. 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 funkciót kizárólag regisztrált felhasználók vehetik igénybe és a funkció belépés után érhető el. A rendelés állapotáról cégünk e-mailben értesítőt küld.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color w:val="151515"/>
        </w:rPr>
      </w:pPr>
      <w:r>
        <w:rPr>
          <w:rFonts w:cs="Times New Roman"/>
          <w:i/>
          <w:iCs/>
        </w:rPr>
        <w:t>1) Személyes átvétel telephelyünkön</w:t>
      </w:r>
    </w:p>
    <w:p w:rsidR="00697868" w:rsidRDefault="00697868">
      <w:pPr>
        <w:rPr>
          <w:rFonts w:cs="Times New Roman"/>
          <w:color w:val="151515"/>
        </w:rPr>
      </w:pPr>
      <w:r>
        <w:rPr>
          <w:rFonts w:cs="Times New Roman"/>
          <w:color w:val="151515"/>
        </w:rPr>
        <w:tab/>
        <w:t xml:space="preserve">4028 Debrecen </w:t>
      </w:r>
    </w:p>
    <w:p w:rsidR="00697868" w:rsidRDefault="00697868">
      <w:pPr>
        <w:rPr>
          <w:rFonts w:eastAsia="Times New Roman" w:cs="Times New Roman"/>
        </w:rPr>
      </w:pPr>
      <w:r>
        <w:rPr>
          <w:rFonts w:cs="Times New Roman"/>
          <w:color w:val="151515"/>
        </w:rPr>
        <w:tab/>
        <w:t>Tüzér utca 4.</w:t>
      </w:r>
    </w:p>
    <w:p w:rsidR="00697868" w:rsidRDefault="00697868">
      <w:pPr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ab/>
        <w:t xml:space="preserve"> </w:t>
      </w:r>
      <w:proofErr w:type="spellStart"/>
      <w:r>
        <w:rPr>
          <w:rFonts w:cs="Times New Roman"/>
          <w:color w:val="000000"/>
        </w:rPr>
        <w:t>Nyitvatartás</w:t>
      </w:r>
      <w:proofErr w:type="spellEnd"/>
      <w:r>
        <w:rPr>
          <w:rFonts w:cs="Times New Roman"/>
          <w:color w:val="000000"/>
        </w:rPr>
        <w:t>: Hétfő-Péntek: 9:00 – 17:00-ig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  <w:color w:val="151515"/>
        </w:rPr>
      </w:pPr>
      <w:r>
        <w:rPr>
          <w:rFonts w:cs="Times New Roman"/>
          <w:i/>
          <w:iCs/>
        </w:rPr>
        <w:t>2) Személyes átvétel szaküzletünkben</w:t>
      </w:r>
    </w:p>
    <w:p w:rsidR="00697868" w:rsidRDefault="00697868">
      <w:pPr>
        <w:rPr>
          <w:rFonts w:cs="Times New Roman"/>
          <w:color w:val="151515"/>
        </w:rPr>
      </w:pPr>
      <w:r>
        <w:rPr>
          <w:rFonts w:cs="Times New Roman"/>
          <w:color w:val="151515"/>
        </w:rPr>
        <w:tab/>
        <w:t>1067 Budapest</w:t>
      </w:r>
    </w:p>
    <w:p w:rsidR="00697868" w:rsidRDefault="00697868">
      <w:pPr>
        <w:rPr>
          <w:rFonts w:cs="Times New Roman"/>
          <w:color w:val="000000"/>
        </w:rPr>
      </w:pPr>
      <w:r>
        <w:rPr>
          <w:rFonts w:cs="Times New Roman"/>
          <w:color w:val="151515"/>
        </w:rPr>
        <w:tab/>
        <w:t>Eötvös utca 39.</w:t>
      </w:r>
      <w:r>
        <w:rPr>
          <w:rFonts w:cs="Times New Roman"/>
        </w:rPr>
        <w:br/>
      </w:r>
      <w:r>
        <w:rPr>
          <w:rFonts w:cs="Times New Roman"/>
          <w:color w:val="000000"/>
        </w:rPr>
        <w:tab/>
        <w:t xml:space="preserve">(Eötvös-Szondi sarok) </w:t>
      </w:r>
    </w:p>
    <w:p w:rsidR="00697868" w:rsidRDefault="00697868">
      <w:pPr>
        <w:rPr>
          <w:rFonts w:cs="Times New Roman"/>
        </w:rPr>
      </w:pP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color w:val="000000"/>
        </w:rPr>
        <w:t>Nyitvatartás</w:t>
      </w:r>
      <w:proofErr w:type="spellEnd"/>
      <w:r>
        <w:rPr>
          <w:rFonts w:cs="Times New Roman"/>
          <w:color w:val="000000"/>
        </w:rPr>
        <w:t>: Hétfő-Péntek: 10:00 - 18:</w:t>
      </w:r>
      <w:proofErr w:type="gramStart"/>
      <w:r>
        <w:rPr>
          <w:rFonts w:cs="Times New Roman"/>
          <w:color w:val="000000"/>
        </w:rPr>
        <w:t>00-ig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Szombat</w:t>
      </w:r>
      <w:proofErr w:type="gramEnd"/>
      <w:r>
        <w:rPr>
          <w:rFonts w:cs="Times New Roman"/>
          <w:color w:val="000000"/>
        </w:rPr>
        <w:t xml:space="preserve">: 10:00 - 14:00-ig </w:t>
      </w:r>
    </w:p>
    <w:p w:rsidR="00697868" w:rsidRDefault="00697868">
      <w:pPr>
        <w:rPr>
          <w:rFonts w:cs="Times New Roman"/>
        </w:rPr>
      </w:pPr>
    </w:p>
    <w:p w:rsidR="008E0EAB" w:rsidRDefault="00FF108F" w:rsidP="008E0EAB">
      <w:pPr>
        <w:rPr>
          <w:rFonts w:cs="Times New Roman"/>
          <w:i/>
          <w:iCs/>
        </w:rPr>
      </w:pPr>
      <w:r>
        <w:rPr>
          <w:rFonts w:cs="Times New Roman"/>
        </w:rPr>
        <w:t>3</w:t>
      </w:r>
      <w:r w:rsidR="008E0EAB">
        <w:rPr>
          <w:rFonts w:cs="Times New Roman"/>
          <w:i/>
          <w:iCs/>
        </w:rPr>
        <w:t>) Személyes átvétel GLS csomagponton</w:t>
      </w:r>
    </w:p>
    <w:p w:rsidR="008E0EAB" w:rsidRDefault="008E0EAB" w:rsidP="008E0EAB">
      <w:pPr>
        <w:rPr>
          <w:rFonts w:cs="Times New Roman"/>
          <w:i/>
          <w:iCs/>
        </w:rPr>
      </w:pPr>
    </w:p>
    <w:p w:rsidR="008E0EAB" w:rsidRDefault="008E0EAB" w:rsidP="008E0EAB">
      <w:pPr>
        <w:jc w:val="both"/>
        <w:rPr>
          <w:rFonts w:cs="Times New Roman"/>
        </w:rPr>
      </w:pPr>
      <w:r>
        <w:rPr>
          <w:rFonts w:cs="Times New Roman"/>
        </w:rPr>
        <w:t xml:space="preserve">GLS csomagponton történő átvétel </w:t>
      </w:r>
      <w:proofErr w:type="gramStart"/>
      <w:r>
        <w:rPr>
          <w:rFonts w:cs="Times New Roman"/>
        </w:rPr>
        <w:t>esetén</w:t>
      </w:r>
      <w:proofErr w:type="gramEnd"/>
      <w:r>
        <w:rPr>
          <w:rFonts w:cs="Times New Roman"/>
        </w:rPr>
        <w:t xml:space="preserve"> a raktáron lévő termékeket 1-5 munkanapon belül átveheti a kijelölt GLS csomagponton. A GLS csomagpontok különböző profilú üzletekben </w:t>
      </w:r>
      <w:r>
        <w:rPr>
          <w:rFonts w:cs="Times New Roman"/>
        </w:rPr>
        <w:lastRenderedPageBreak/>
        <w:t>találhatóak, többségben 10.00 és 20.00 óra közötti nyitva tartással.</w:t>
      </w:r>
    </w:p>
    <w:p w:rsidR="008E0EAB" w:rsidRDefault="008E0EAB" w:rsidP="008E0EAB">
      <w:pPr>
        <w:rPr>
          <w:rFonts w:cs="Times New Roman"/>
        </w:rPr>
      </w:pPr>
    </w:p>
    <w:p w:rsidR="008E0EAB" w:rsidRDefault="008E0EAB" w:rsidP="008E0EAB">
      <w:pPr>
        <w:rPr>
          <w:rFonts w:cs="Times New Roman"/>
        </w:rPr>
      </w:pPr>
    </w:p>
    <w:tbl>
      <w:tblPr>
        <w:tblW w:w="0" w:type="auto"/>
        <w:tblInd w:w="1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6"/>
        <w:gridCol w:w="1770"/>
      </w:tblGrid>
      <w:tr w:rsidR="008E0EAB" w:rsidTr="00D453DD"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EAB" w:rsidRDefault="008E0EAB" w:rsidP="00D453DD">
            <w:pPr>
              <w:rPr>
                <w:rFonts w:cs="Times New Roman"/>
              </w:rPr>
            </w:pPr>
            <w:r>
              <w:rPr>
                <w:rFonts w:cs="Times New Roman"/>
              </w:rPr>
              <w:t>Szállítási összeg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EAB" w:rsidRDefault="008E0EAB" w:rsidP="00D453DD">
            <w:pPr>
              <w:rPr>
                <w:rFonts w:cs="Times New Roman"/>
              </w:rPr>
            </w:pPr>
            <w:r>
              <w:rPr>
                <w:rFonts w:cs="Times New Roman"/>
              </w:rPr>
              <w:t>Szállítási díj</w:t>
            </w:r>
          </w:p>
        </w:tc>
      </w:tr>
      <w:tr w:rsidR="008E0EAB" w:rsidTr="00D453DD"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EAB" w:rsidRDefault="008E0EAB" w:rsidP="00D453DD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 Ft -11.999 Ft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EAB" w:rsidRDefault="008E0EAB" w:rsidP="00D453DD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890 Ft</w:t>
            </w:r>
          </w:p>
        </w:tc>
      </w:tr>
      <w:tr w:rsidR="008E0EAB" w:rsidTr="00D453DD"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EAB" w:rsidRDefault="008E0EAB" w:rsidP="00D453DD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12.000 Ft -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EAB" w:rsidRDefault="008E0EAB" w:rsidP="00D453DD">
            <w:pPr>
              <w:pStyle w:val="Tblzattartalom"/>
            </w:pPr>
            <w:r>
              <w:rPr>
                <w:rFonts w:cs="Times New Roman"/>
              </w:rPr>
              <w:t>0 Ft</w:t>
            </w:r>
          </w:p>
        </w:tc>
      </w:tr>
    </w:tbl>
    <w:p w:rsidR="00697868" w:rsidRDefault="00697868">
      <w:pPr>
        <w:jc w:val="both"/>
        <w:rPr>
          <w:rFonts w:cs="Times New Roman"/>
        </w:rPr>
      </w:pPr>
    </w:p>
    <w:p w:rsidR="00697868" w:rsidRDefault="00FF108F">
      <w:pPr>
        <w:rPr>
          <w:rFonts w:cs="Times New Roman"/>
        </w:rPr>
      </w:pPr>
      <w:r>
        <w:rPr>
          <w:rFonts w:cs="Times New Roman"/>
          <w:i/>
          <w:iCs/>
        </w:rPr>
        <w:t>4</w:t>
      </w:r>
      <w:r w:rsidR="00697868">
        <w:rPr>
          <w:rFonts w:cs="Times New Roman"/>
          <w:i/>
          <w:iCs/>
        </w:rPr>
        <w:t>). Futárszolgálat (házhozszállítás)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rPr>
          <w:rFonts w:cs="Times New Roman"/>
        </w:rPr>
      </w:pPr>
    </w:p>
    <w:tbl>
      <w:tblPr>
        <w:tblW w:w="0" w:type="auto"/>
        <w:tblInd w:w="1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6"/>
        <w:gridCol w:w="1770"/>
      </w:tblGrid>
      <w:tr w:rsidR="00697868"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868" w:rsidRDefault="00697868">
            <w:pPr>
              <w:rPr>
                <w:rFonts w:cs="Times New Roman"/>
              </w:rPr>
            </w:pPr>
            <w:r>
              <w:rPr>
                <w:rFonts w:cs="Times New Roman"/>
              </w:rPr>
              <w:t>Szállítási összeg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868" w:rsidRDefault="00697868">
            <w:pPr>
              <w:rPr>
                <w:rFonts w:cs="Times New Roman"/>
              </w:rPr>
            </w:pPr>
            <w:r>
              <w:rPr>
                <w:rFonts w:cs="Times New Roman"/>
              </w:rPr>
              <w:t>Szállítási díj</w:t>
            </w:r>
          </w:p>
        </w:tc>
      </w:tr>
      <w:tr w:rsidR="00697868"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868" w:rsidRDefault="00697868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 Ft -11.999 Ft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868" w:rsidRDefault="00697868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890 Ft</w:t>
            </w:r>
          </w:p>
        </w:tc>
      </w:tr>
      <w:tr w:rsidR="00697868"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868" w:rsidRDefault="00697868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12.000 Ft -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868" w:rsidRDefault="00697868">
            <w:pPr>
              <w:pStyle w:val="Tblzattartalom"/>
            </w:pPr>
            <w:r>
              <w:rPr>
                <w:rFonts w:cs="Times New Roman"/>
              </w:rPr>
              <w:t>0 Ft</w:t>
            </w:r>
          </w:p>
        </w:tc>
      </w:tr>
    </w:tbl>
    <w:p w:rsidR="00697868" w:rsidRDefault="00697868"/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 xml:space="preserve">Amennyiben futárszolgálatunkat választja, és a termékek </w:t>
      </w:r>
      <w:bookmarkStart w:id="0" w:name="_GoBack"/>
      <w:bookmarkEnd w:id="0"/>
      <w:r>
        <w:rPr>
          <w:rFonts w:cs="Times New Roman"/>
        </w:rPr>
        <w:t xml:space="preserve">raktárunkban elérhetőek, 12:00 előtt leadott rendeléseket már a következő munkanapon, 12:00 után leadott rendeléseket pedig a rendelés napját követő 2. munkanapon veheti át. 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csomagokat a </w:t>
      </w:r>
      <w:r w:rsidR="008E0EAB">
        <w:rPr>
          <w:rFonts w:cs="Times New Roman"/>
        </w:rPr>
        <w:t>GLS</w:t>
      </w:r>
      <w:r>
        <w:rPr>
          <w:rFonts w:cs="Times New Roman"/>
        </w:rPr>
        <w:t xml:space="preserve"> futárszolgálat szállítja házhoz munkanapokon 8-17 óra között. Ha ebben az időszakban nem tartózkodik otthon, szállítási címként célszerű (amennyiben van rá lehetősége) munkahelyi címet megadni. A futárszolgálatnak megadjuk az Ön telefonszámát, így a futár fel tudja venni Önnel a kapcsolatot kézbesítés előtt, illetve abban az esetben, ha bármi gond lenne a kiszállítással kapcsolatban. Például nem talál senkit a szállítási címként megadott helyen. A futárszolgálat </w:t>
      </w:r>
      <w:r w:rsidR="008E0EAB">
        <w:rPr>
          <w:rFonts w:cs="Times New Roman"/>
        </w:rPr>
        <w:t>háromszo</w:t>
      </w:r>
      <w:r>
        <w:rPr>
          <w:rFonts w:cs="Times New Roman"/>
        </w:rPr>
        <w:t>ri kézbesítést kísérel meg. A termékeket ezt követően csak a szállítási díj újbóli kifizetése esetén veheti át.</w:t>
      </w:r>
      <w:r w:rsidR="008E0EAB">
        <w:rPr>
          <w:rFonts w:cs="Times New Roman"/>
        </w:rPr>
        <w:t xml:space="preserve"> A csomag feladásakor e-mailen értesítést kap benne a csomagszámmal és </w:t>
      </w:r>
      <w:r w:rsidR="00B031CE">
        <w:rPr>
          <w:rFonts w:cs="Times New Roman"/>
        </w:rPr>
        <w:t xml:space="preserve">a kiszállítási időpontjára vonatkozó </w:t>
      </w:r>
      <w:r w:rsidR="008E0EAB">
        <w:rPr>
          <w:rFonts w:cs="Times New Roman"/>
        </w:rPr>
        <w:t xml:space="preserve">3 órás intervallummal </w:t>
      </w:r>
      <w:r w:rsidR="00B031CE">
        <w:rPr>
          <w:rFonts w:cs="Times New Roman"/>
        </w:rPr>
        <w:t>valamint a futárszolgálat elérhetőségével</w:t>
      </w:r>
      <w:r w:rsidR="008E0EAB">
        <w:rPr>
          <w:rFonts w:cs="Times New Roman"/>
        </w:rPr>
        <w:t>, mely alapján</w:t>
      </w:r>
      <w:r w:rsidR="00B031CE">
        <w:rPr>
          <w:rFonts w:cs="Times New Roman"/>
        </w:rPr>
        <w:t xml:space="preserve"> l</w:t>
      </w:r>
      <w:r w:rsidR="008E0EAB">
        <w:rPr>
          <w:rFonts w:cs="Times New Roman"/>
        </w:rPr>
        <w:t>ehetősége van a csomag kiszállítási nap</w:t>
      </w:r>
      <w:r w:rsidR="00B031CE">
        <w:rPr>
          <w:rFonts w:cs="Times New Roman"/>
        </w:rPr>
        <w:t>jának és szállítási címnek módosítására.</w:t>
      </w:r>
    </w:p>
    <w:p w:rsidR="00697868" w:rsidRPr="00B031CE" w:rsidRDefault="00697868">
      <w:r>
        <w:rPr>
          <w:rFonts w:cs="Times New Roman"/>
          <w:color w:val="000000"/>
        </w:rPr>
        <w:t xml:space="preserve">A csomagszám alapján lehet a csomag útját az </w:t>
      </w:r>
      <w:proofErr w:type="gramStart"/>
      <w:r>
        <w:rPr>
          <w:rFonts w:cs="Times New Roman"/>
          <w:color w:val="000000"/>
        </w:rPr>
        <w:t>interneten</w:t>
      </w:r>
      <w:proofErr w:type="gramEnd"/>
      <w:r>
        <w:rPr>
          <w:rFonts w:cs="Times New Roman"/>
          <w:color w:val="000000"/>
        </w:rPr>
        <w:t xml:space="preserve"> nyomon követni a </w:t>
      </w:r>
      <w:r w:rsidR="00B031CE" w:rsidRPr="00B031CE">
        <w:t>https://gls-group.eu/HU/hu/csomagkovetes</w:t>
      </w:r>
      <w:r w:rsidR="00B031CE">
        <w:rPr>
          <w:rFonts w:cs="Times New Roman"/>
          <w:color w:val="000000"/>
        </w:rPr>
        <w:t xml:space="preserve"> oldalon vagy érdeklődhet a GLS </w:t>
      </w:r>
      <w:r>
        <w:rPr>
          <w:rFonts w:cs="Times New Roman"/>
          <w:color w:val="000000"/>
        </w:rPr>
        <w:t xml:space="preserve">futárszolgálat ügyfélszolgálatán. </w:t>
      </w:r>
    </w:p>
    <w:p w:rsidR="00697868" w:rsidRDefault="0069786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 csomagszámot ügyfélszolgálatunktól is lekérheted. (</w:t>
      </w:r>
      <w:hyperlink r:id="rId6" w:history="1">
        <w:r w:rsidR="003B3428" w:rsidRPr="002B7C34">
          <w:rPr>
            <w:rStyle w:val="Hiperhivatkozs"/>
          </w:rPr>
          <w:t>webshop@tarsasjatekmania.hu</w:t>
        </w:r>
      </w:hyperlink>
      <w:r>
        <w:rPr>
          <w:rFonts w:cs="Times New Roman"/>
          <w:color w:val="000000"/>
        </w:rPr>
        <w:t>, +36-</w:t>
      </w:r>
      <w:r w:rsidR="003B3428">
        <w:rPr>
          <w:rFonts w:cs="Times New Roman"/>
          <w:color w:val="000000"/>
        </w:rPr>
        <w:t>70-614-89</w:t>
      </w:r>
      <w:r>
        <w:rPr>
          <w:rFonts w:cs="Times New Roman"/>
          <w:color w:val="000000"/>
        </w:rPr>
        <w:t>0</w:t>
      </w:r>
      <w:r w:rsidR="003B3428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) </w:t>
      </w:r>
    </w:p>
    <w:p w:rsidR="00D453DD" w:rsidRDefault="00D453DD">
      <w:pPr>
        <w:rPr>
          <w:rFonts w:cs="Times New Roman"/>
          <w:color w:val="000000"/>
        </w:rPr>
      </w:pPr>
      <w:r w:rsidRPr="00D453DD">
        <w:rPr>
          <w:rFonts w:cs="Times New Roman"/>
          <w:color w:val="000000"/>
        </w:rPr>
        <w:t xml:space="preserve">GLS General </w:t>
      </w:r>
      <w:proofErr w:type="spellStart"/>
      <w:r w:rsidRPr="00D453DD">
        <w:rPr>
          <w:rFonts w:cs="Times New Roman"/>
          <w:color w:val="000000"/>
        </w:rPr>
        <w:t>Logistics</w:t>
      </w:r>
      <w:proofErr w:type="spellEnd"/>
      <w:r w:rsidRPr="00D453DD">
        <w:rPr>
          <w:rFonts w:cs="Times New Roman"/>
          <w:color w:val="000000"/>
        </w:rPr>
        <w:t xml:space="preserve"> Systems Hungary Csomag-Logisztikai Kft. elérhetőségei: </w:t>
      </w:r>
      <w:r w:rsidRPr="00D453DD">
        <w:rPr>
          <w:rFonts w:cs="Times New Roman"/>
          <w:color w:val="000000"/>
        </w:rPr>
        <w:br/>
        <w:t>2351 Alsónémedi</w:t>
      </w:r>
      <w:r w:rsidRPr="00D453DD">
        <w:rPr>
          <w:rFonts w:cs="Times New Roman"/>
          <w:color w:val="000000"/>
        </w:rPr>
        <w:br/>
        <w:t>GLS Európa u. 2.</w:t>
      </w:r>
    </w:p>
    <w:p w:rsidR="00697868" w:rsidRDefault="00D453DD">
      <w:pPr>
        <w:rPr>
          <w:rFonts w:cs="Times New Roman"/>
          <w:color w:val="000000"/>
        </w:rPr>
      </w:pPr>
      <w:r w:rsidRPr="00D453DD">
        <w:rPr>
          <w:rFonts w:cs="Times New Roman"/>
          <w:color w:val="000000"/>
        </w:rPr>
        <w:t>+36 1 802 0265</w:t>
      </w:r>
      <w:r w:rsidRPr="00D453DD">
        <w:rPr>
          <w:rFonts w:cs="Times New Roman"/>
          <w:color w:val="000000"/>
        </w:rPr>
        <w:br/>
      </w:r>
      <w:hyperlink r:id="rId7" w:history="1">
        <w:r w:rsidRPr="00D453DD">
          <w:rPr>
            <w:color w:val="000000"/>
          </w:rPr>
          <w:t>info@gls-hungary.com</w:t>
        </w:r>
      </w:hyperlink>
    </w:p>
    <w:p w:rsidR="00D453DD" w:rsidRPr="00D453DD" w:rsidRDefault="00D453DD">
      <w:pPr>
        <w:rPr>
          <w:rFonts w:cs="Times New Roman"/>
          <w:color w:val="000000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Garancia, szavatosság</w:t>
      </w:r>
    </w:p>
    <w:p w:rsidR="00697868" w:rsidRDefault="00697868">
      <w:pPr>
        <w:rPr>
          <w:rFonts w:cs="Times New Roman"/>
          <w:b/>
          <w:bCs/>
        </w:rPr>
      </w:pPr>
    </w:p>
    <w:p w:rsidR="002974ED" w:rsidRDefault="00697868">
      <w:pPr>
        <w:jc w:val="both"/>
      </w:pPr>
      <w:r>
        <w:rPr>
          <w:rFonts w:cs="Times New Roman"/>
        </w:rPr>
        <w:t xml:space="preserve">A cégünk által eladott árukra terméktípusoktól függően eltérő, </w:t>
      </w:r>
      <w:r w:rsidR="002974ED">
        <w:rPr>
          <w:rFonts w:cs="Times New Roman"/>
        </w:rPr>
        <w:t>a hatályos jogszabályoknak (45/2014 II.26.</w:t>
      </w:r>
      <w:r>
        <w:rPr>
          <w:rFonts w:cs="Times New Roman"/>
        </w:rPr>
        <w:t xml:space="preserve"> Korm. rendelet) megfelelő szavatossági időt vállal. Az eladó szavatossági és jótállási felelősségére a Ptk.-</w:t>
      </w:r>
      <w:proofErr w:type="spellStart"/>
      <w:r>
        <w:rPr>
          <w:rFonts w:cs="Times New Roman"/>
        </w:rPr>
        <w:t>ban</w:t>
      </w:r>
      <w:proofErr w:type="spellEnd"/>
      <w:r>
        <w:rPr>
          <w:rFonts w:cs="Times New Roman"/>
        </w:rPr>
        <w:t xml:space="preserve"> és a 117/1991. (IX.10.) sz. kormányrendeletben foglaltak az irányadóak. </w:t>
      </w:r>
      <w:r>
        <w:rPr>
          <w:rFonts w:cs="Times New Roman"/>
          <w:color w:val="151515"/>
        </w:rPr>
        <w:t xml:space="preserve">Cégünk a gyártó és a forgalmazó által biztosított garanciális feltételek szerint jár el. </w:t>
      </w:r>
      <w:r>
        <w:rPr>
          <w:rFonts w:cs="Times New Roman"/>
          <w:color w:val="151515"/>
        </w:rPr>
        <w:br/>
      </w:r>
      <w:r>
        <w:rPr>
          <w:rFonts w:cs="Times New Roman"/>
        </w:rPr>
        <w:t xml:space="preserve">A termék meghibásodása esetén bővebb felvilágosítást, tájékoztatást a vásárló </w:t>
      </w:r>
      <w:proofErr w:type="gramStart"/>
      <w:r>
        <w:rPr>
          <w:rFonts w:cs="Times New Roman"/>
        </w:rPr>
        <w:t>ügyfélszolgálatunktól  kérhet</w:t>
      </w:r>
      <w:proofErr w:type="gramEnd"/>
      <w:r>
        <w:rPr>
          <w:rFonts w:cs="Times New Roman"/>
        </w:rPr>
        <w:t>.</w:t>
      </w:r>
      <w:r w:rsidR="002974ED" w:rsidRPr="002974ED">
        <w:t xml:space="preserve"> </w:t>
      </w:r>
      <w:r w:rsidR="002974ED">
        <w:t xml:space="preserve">A fogyasztó a szavatossági igények elutasítása esetén békéltető testületekhez fordulhat. A békéltető testületek elérhetőségeit megtalálhatják a </w:t>
      </w:r>
      <w:hyperlink r:id="rId8" w:history="1">
        <w:r w:rsidR="002974ED">
          <w:rPr>
            <w:rStyle w:val="Hiperhivatkozs"/>
          </w:rPr>
          <w:t>Nemzeti Fogyasztóvédelmi Hatóság</w:t>
        </w:r>
      </w:hyperlink>
      <w:r w:rsidR="002974ED">
        <w:t xml:space="preserve">. weboldalán. </w:t>
      </w:r>
    </w:p>
    <w:p w:rsidR="002974ED" w:rsidRDefault="002974ED">
      <w:pPr>
        <w:jc w:val="both"/>
      </w:pPr>
      <w:r>
        <w:t>Vállalkozásunk székhelye szerinti békéltető testület elérhetőségei:</w:t>
      </w:r>
    </w:p>
    <w:p w:rsidR="002974ED" w:rsidRPr="002974ED" w:rsidRDefault="002974ED" w:rsidP="002974ED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  <w:r w:rsidRPr="002974ED">
        <w:rPr>
          <w:rFonts w:eastAsia="Times New Roman" w:cs="Times New Roman"/>
          <w:b/>
          <w:bCs/>
          <w:kern w:val="0"/>
          <w:lang w:eastAsia="hu-HU" w:bidi="ar-SA"/>
        </w:rPr>
        <w:t>Budapesti Békéltető Testület székhelye:</w:t>
      </w:r>
    </w:p>
    <w:p w:rsidR="002974ED" w:rsidRDefault="002974ED" w:rsidP="002974ED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  <w:r w:rsidRPr="002974ED">
        <w:rPr>
          <w:rFonts w:eastAsia="Times New Roman" w:cs="Times New Roman"/>
          <w:b/>
          <w:bCs/>
          <w:kern w:val="0"/>
          <w:lang w:eastAsia="hu-HU" w:bidi="ar-SA"/>
        </w:rPr>
        <w:lastRenderedPageBreak/>
        <w:t>1016 Budapest, Krisztina krt. 99. III. em. 310.</w:t>
      </w:r>
      <w:r w:rsidRPr="002974ED">
        <w:rPr>
          <w:rFonts w:eastAsia="Times New Roman" w:cs="Times New Roman"/>
          <w:kern w:val="0"/>
          <w:lang w:eastAsia="hu-HU" w:bidi="ar-SA"/>
        </w:rPr>
        <w:br/>
      </w:r>
      <w:r w:rsidRPr="002974ED">
        <w:rPr>
          <w:rFonts w:eastAsia="Times New Roman" w:cs="Times New Roman"/>
          <w:b/>
          <w:bCs/>
          <w:kern w:val="0"/>
          <w:lang w:eastAsia="hu-HU" w:bidi="ar-SA"/>
        </w:rPr>
        <w:t>Levelezési cím: 1253 Budapest, Pf.: 10.</w:t>
      </w:r>
      <w:r w:rsidRPr="002974ED">
        <w:rPr>
          <w:rFonts w:eastAsia="Times New Roman" w:cs="Times New Roman"/>
          <w:kern w:val="0"/>
          <w:lang w:eastAsia="hu-HU" w:bidi="ar-SA"/>
        </w:rPr>
        <w:br/>
      </w:r>
      <w:r w:rsidRPr="002974ED">
        <w:rPr>
          <w:rFonts w:eastAsia="Times New Roman" w:cs="Times New Roman"/>
          <w:b/>
          <w:bCs/>
          <w:kern w:val="0"/>
          <w:lang w:eastAsia="hu-HU" w:bidi="ar-SA"/>
        </w:rPr>
        <w:t>E-mail cím: bekelteto.testulet@bkik.hu</w:t>
      </w:r>
      <w:r w:rsidRPr="002974ED">
        <w:rPr>
          <w:rFonts w:eastAsia="Times New Roman" w:cs="Times New Roman"/>
          <w:kern w:val="0"/>
          <w:lang w:eastAsia="hu-HU" w:bidi="ar-SA"/>
        </w:rPr>
        <w:br/>
      </w:r>
      <w:r w:rsidRPr="002974ED">
        <w:rPr>
          <w:rFonts w:eastAsia="Times New Roman" w:cs="Times New Roman"/>
          <w:b/>
          <w:bCs/>
          <w:kern w:val="0"/>
          <w:lang w:eastAsia="hu-HU" w:bidi="ar-SA"/>
        </w:rPr>
        <w:t>Fax: 06 (1) 488 21 86</w:t>
      </w:r>
    </w:p>
    <w:p w:rsidR="002974ED" w:rsidRPr="002974ED" w:rsidRDefault="002974ED" w:rsidP="002974ED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  <w:r w:rsidRPr="002974ED">
        <w:rPr>
          <w:rFonts w:eastAsia="Times New Roman" w:cs="Times New Roman"/>
          <w:b/>
          <w:bCs/>
          <w:kern w:val="0"/>
          <w:lang w:eastAsia="hu-HU" w:bidi="ar-SA"/>
        </w:rPr>
        <w:t>Telefon: 06 (1) 488 21 31</w:t>
      </w:r>
    </w:p>
    <w:p w:rsidR="00B32CA3" w:rsidRDefault="00B32CA3">
      <w:pPr>
        <w:jc w:val="both"/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gramStart"/>
      <w:r>
        <w:rPr>
          <w:rFonts w:cs="Times New Roman"/>
        </w:rPr>
        <w:t>termék(</w:t>
      </w:r>
      <w:proofErr w:type="spellStart"/>
      <w:proofErr w:type="gramEnd"/>
      <w:r>
        <w:rPr>
          <w:rFonts w:cs="Times New Roman"/>
        </w:rPr>
        <w:t>ek</w:t>
      </w:r>
      <w:proofErr w:type="spellEnd"/>
      <w:r>
        <w:rPr>
          <w:rFonts w:cs="Times New Roman"/>
        </w:rPr>
        <w:t>) garanciális szervízpontjára történő eljuttatásának költsége a vásárlót terheli.</w:t>
      </w:r>
    </w:p>
    <w:p w:rsidR="00B32CA3" w:rsidRDefault="00B32CA3">
      <w:pPr>
        <w:rPr>
          <w:rFonts w:cs="Times New Roman"/>
        </w:rPr>
      </w:pPr>
      <w:r>
        <w:rPr>
          <w:b/>
          <w:bCs/>
        </w:rPr>
        <w:t>Szavatossági szabályok kérdezz-felelek formában</w:t>
      </w:r>
      <w:r>
        <w:br/>
      </w:r>
      <w:r>
        <w:br/>
      </w:r>
      <w:r>
        <w:rPr>
          <w:b/>
          <w:bCs/>
        </w:rPr>
        <w:t xml:space="preserve">Kellékszavatosság </w:t>
      </w:r>
      <w:r>
        <w:br/>
      </w:r>
      <w:r>
        <w:br/>
        <w:t xml:space="preserve">1.1. Milyen esetben élhet Felhasználó a kellékszavatossági jogával? </w:t>
      </w:r>
      <w:r>
        <w:br/>
        <w:t xml:space="preserve">Felhasználó webshopot üzemeltető cég hibás teljesítése esetén a vállalkozással szemben kellékszavatossági igényt érvényesíthet a Polgári Törvénykönyv szabályai szerint. </w:t>
      </w:r>
      <w:r>
        <w:br/>
        <w:t xml:space="preserve">1.2. Milyen jogok illetik meg a Felhasználót a kellékszavatossági igénye alapján? </w:t>
      </w:r>
      <w:r>
        <w:br/>
        <w:t xml:space="preserve">Felhasználó – választása szerint – az alábbi kellékszavatossági igényekkel élhet: kérhet kijavítást vagy kicserélést, kivéve, ha az ezek közül a Felhasználó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Felhasználó is kijavíthatja, illetve mással kijavíttathatja vagy – végső esetben – a szerződéstől is elállhat. Választott kellékszavatossági jogáról egy másikra is áttérhet, az áttérés költségét azonban Felhasználó viseli, kivéve, ha az indokolt volt, vagy arra a vállalkozás adott okot. </w:t>
      </w:r>
      <w:r>
        <w:br/>
      </w:r>
      <w:r>
        <w:br/>
        <w:t xml:space="preserve">1.3. Milyen határidőben érvényesítheti Felhasználó kellékszavatossági igényét? </w:t>
      </w:r>
      <w:r>
        <w:br/>
        <w:t xml:space="preserve">Felhasználó köteles a hibát annak felfedezése után haladéktalanul, de nem később, mint a hiba felfedezésétől számított kettő hónapon belül közölni. Ugyanakkor felhívjuk a figyelmét, hogy a szerződés teljesítésétől számított két éves elévülési határidőn túl kellékszavatossági jogait már nem érvényesítheti. </w:t>
      </w:r>
      <w:r>
        <w:br/>
        <w:t xml:space="preserve">1.4. Kivel szemben érvényesítheti kellékszavatossági igényét? </w:t>
      </w:r>
      <w:r>
        <w:br/>
        <w:t xml:space="preserve">Felhasználó a vállalkozással szemben érvényesítheti kellékszavatossági igényét. </w:t>
      </w:r>
      <w:r>
        <w:br/>
      </w:r>
      <w:r>
        <w:br/>
        <w:t xml:space="preserve">1.5. Milyen egyéb feltétele van kellékszavatossági jogai érvényesítésének? </w:t>
      </w:r>
      <w:r>
        <w:br/>
        <w:t xml:space="preserve">A teljesítéstől számított hat hónapon belül a kellékszavatossági igénye érvényesítésének a hiba közlésén túl nincs egyéb feltétele, ha Felhasználó igazolja, hogy a terméket, illetve a szolgáltatást a webshopot üzemeltető vállalkozás nyújtotta. A teljesítéstől számított hat hónap eltelte után azonban már Felhasználó köteles bizonyítani, hogy az Felhasználó által felismert hiba már a teljesítés időpontjában is megvolt. </w:t>
      </w:r>
      <w:r>
        <w:br/>
      </w:r>
      <w:r>
        <w:br/>
      </w:r>
      <w:r>
        <w:br/>
      </w:r>
      <w:r>
        <w:rPr>
          <w:b/>
          <w:bCs/>
        </w:rPr>
        <w:t xml:space="preserve">Termékszavatosság </w:t>
      </w:r>
      <w:r>
        <w:br/>
      </w:r>
      <w:r>
        <w:br/>
        <w:t xml:space="preserve">1.6. Milyen esetben élhet Felhasználó a termékszavatossági jogával? </w:t>
      </w:r>
      <w:r>
        <w:br/>
        <w:t xml:space="preserve">Ingó dolog (termék) hibája esetén Felhasználó – választása szerint – az 1. pontban meghatározott jogát vagy termékszavatossági igényt érvényesíthet. </w:t>
      </w:r>
      <w:r>
        <w:br/>
      </w:r>
      <w:r>
        <w:br/>
        <w:t xml:space="preserve">1.7. Milyen jogok illetik meg Felhasználót termékszavatossági igénye alapján? </w:t>
      </w:r>
      <w:r>
        <w:br/>
        <w:t xml:space="preserve">Termékszavatossági igényként Felhasználó kizárólag a hibás termék kijavítását vagy kicserélését kérheti. </w:t>
      </w:r>
      <w:r>
        <w:br/>
      </w:r>
      <w:r>
        <w:br/>
        <w:t xml:space="preserve">1.8. Milyen esetben minősül a termék hibásnak? </w:t>
      </w:r>
      <w:r>
        <w:br/>
        <w:t xml:space="preserve">A termék akkor hibás, ha az nem felel meg a forgalomba hozatalakor hatályos minőségi </w:t>
      </w:r>
      <w:r>
        <w:lastRenderedPageBreak/>
        <w:t xml:space="preserve">követelményeknek, vagy pedig, ha nem rendelkezik a gyártó által adott leírásban szereplő tulajdonságokkal. </w:t>
      </w:r>
      <w:r>
        <w:br/>
      </w:r>
      <w:r>
        <w:br/>
        <w:t xml:space="preserve">1.9. Milyen határidőben érvényesítheti Felhasználó termékszavatossági igényét? </w:t>
      </w:r>
      <w:r>
        <w:br/>
        <w:t xml:space="preserve">Termékszavatossági igényét Felhasználó a </w:t>
      </w:r>
      <w:proofErr w:type="gramStart"/>
      <w:r>
        <w:t>termék gyártó</w:t>
      </w:r>
      <w:proofErr w:type="gramEnd"/>
      <w:r>
        <w:t xml:space="preserve"> általi forgalomba hozatalától számított két éven belül érvényesítheti. E határidő elteltével e jogosultságát elveszti. </w:t>
      </w:r>
      <w:r>
        <w:br/>
      </w:r>
      <w:r>
        <w:br/>
        <w:t xml:space="preserve">1.10. Kivel szemben és milyen egyéb feltétellel érvényesítheti termékszavatossági igényét? </w:t>
      </w:r>
      <w:r>
        <w:br/>
        <w:t xml:space="preserve">Termékszavatossági igényét kizárólag az ingó dolog gyártójával vagy forgalmazójával szemben gyakorolhatja. A termék hibáját termékszavatossági igény érvényesítése esetén Felhasználónak kell bizonyítania. </w:t>
      </w:r>
      <w:r>
        <w:br/>
      </w:r>
      <w:r>
        <w:br/>
        <w:t xml:space="preserve">1.11. A gyártó (forgalmazó) milyen esetben mentesül termékszavatossági kötelezettsége alól? </w:t>
      </w:r>
      <w:r>
        <w:br/>
        <w:t xml:space="preserve">A gyártó (forgalmazó) kizárólag akkor mentesül termékszavatossági kötelezettsége alól, ha bizonyítani tudja, hogy: </w:t>
      </w:r>
      <w:r>
        <w:br/>
        <w:t xml:space="preserve">– a terméket nem üzleti tevékenysége körében gyártotta, illetve hozta forgalomba, vagy </w:t>
      </w:r>
      <w:r>
        <w:br/>
        <w:t xml:space="preserve">– a hiba a tudomány és a technika állása szerint a forgalomba hozatal időpontjában nem volt felismerhető vagy </w:t>
      </w:r>
      <w:r>
        <w:br/>
        <w:t xml:space="preserve">– a termék hibája jogszabály vagy kötelező hatósági előírás alkalmazásából ered. </w:t>
      </w:r>
      <w:r>
        <w:br/>
        <w:t xml:space="preserve">A gyártónak (forgalmazónak) a mentesüléshez elegendő egy okot bizonyítania. </w:t>
      </w:r>
      <w:r>
        <w:br/>
        <w:t xml:space="preserve"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 </w:t>
      </w:r>
      <w:r>
        <w:br/>
      </w:r>
      <w:r>
        <w:br/>
      </w:r>
      <w:r>
        <w:br/>
      </w:r>
      <w:r>
        <w:rPr>
          <w:b/>
          <w:bCs/>
        </w:rPr>
        <w:t xml:space="preserve">Jótállás </w:t>
      </w:r>
      <w:r>
        <w:br/>
      </w:r>
      <w:r>
        <w:br/>
        <w:t xml:space="preserve">1.12. Milyen esetben élhet Felhasználó a kellékszavatossági jogával? </w:t>
      </w:r>
      <w:r>
        <w:br/>
        <w:t xml:space="preserve">Hibás teljesítés esetén az egyes tartós fogyasztási cikkekre vonatkozó kötelező jótállásról szóló 151/2003. (IX. 22.) Korm. rendelet alapján a webshopot üzemeltető vállalkozás jótállásra köteles. </w:t>
      </w:r>
      <w:r>
        <w:br/>
      </w:r>
      <w:r>
        <w:br/>
        <w:t>1.13. Felhasználót milyen jogok és milyen határidőn belül illetik meg jótállás alapján?</w:t>
      </w:r>
      <w:r>
        <w:br/>
        <w:t xml:space="preserve">A jótállás időtartama egy év. A jótállási határidő a fogyasztási </w:t>
      </w:r>
      <w:proofErr w:type="gramStart"/>
      <w:r>
        <w:t>cikk fogyasztó</w:t>
      </w:r>
      <w:proofErr w:type="gramEnd"/>
      <w:r>
        <w:t xml:space="preserve"> részére történő átadása, vagy ha az üzembe helyezést a forgalmazó vagy annak megbízottja végzi, az üzembe helyezés napjával kezdődik.</w:t>
      </w:r>
      <w:r>
        <w:br/>
      </w:r>
      <w:r>
        <w:br/>
        <w:t xml:space="preserve">1.14. Mikor mentesül a vállalkozás a jótállási kötelezettsége alól? </w:t>
      </w:r>
      <w:r>
        <w:br/>
        <w:t>A vállalkozás jótállási kötelezettsége alól csak abban az esetben mentesül, ha bizonyítja, hogy a hiba oka a teljesítés után keletkezett. Felhívjuk a figyelmét, hogy ugyanazon hiba miatt kellékszavatossági és jótállási igényt, illetve termékszavatossági és jótállási igényt egyszerre, egymással párhuzamosan nem érvényesíthet, egyébként viszont Felhasználót a jótállásból fakadó jogok a termék-és kellékszavatosság fejezetekben leírt jogosultságoktól függetlenül megilletik.</w:t>
      </w:r>
    </w:p>
    <w:p w:rsidR="00B32CA3" w:rsidRDefault="00B32CA3">
      <w:pPr>
        <w:rPr>
          <w:rFonts w:cs="Times New Roman"/>
        </w:rPr>
      </w:pPr>
    </w:p>
    <w:p w:rsidR="00B32CA3" w:rsidRDefault="00B32CA3">
      <w:pPr>
        <w:rPr>
          <w:rFonts w:cs="Times New Roman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Elállás, rendelés lemondás</w:t>
      </w:r>
    </w:p>
    <w:p w:rsidR="00697868" w:rsidRDefault="00697868">
      <w:pPr>
        <w:rPr>
          <w:rFonts w:cs="Times New Roman"/>
          <w:b/>
          <w:bCs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Az elállás feltételeit a távollévők közö</w:t>
      </w:r>
      <w:r w:rsidR="00764153">
        <w:rPr>
          <w:rFonts w:cs="Times New Roman"/>
        </w:rPr>
        <w:t>tt kötött szerződésről szóló, 45/2014. (II.26</w:t>
      </w:r>
      <w:r>
        <w:rPr>
          <w:rFonts w:cs="Times New Roman"/>
        </w:rPr>
        <w:t>.) számú kormányrendelet szabályozza. A törvény szerint a vásárló a szerző</w:t>
      </w:r>
      <w:r w:rsidR="006A68B1">
        <w:rPr>
          <w:rFonts w:cs="Times New Roman"/>
        </w:rPr>
        <w:t>déstől az áru átvételét követő 14</w:t>
      </w:r>
      <w:r w:rsidR="00497FC8">
        <w:rPr>
          <w:rFonts w:cs="Times New Roman"/>
        </w:rPr>
        <w:t xml:space="preserve"> </w:t>
      </w:r>
      <w:r>
        <w:rPr>
          <w:rFonts w:cs="Times New Roman"/>
        </w:rPr>
        <w:t xml:space="preserve">napon belül elállhat a vásárlástól. Az elállási jog külön magyarázat nélkül gyakorolható! Ebben az esetben a kifogásolt </w:t>
      </w:r>
      <w:proofErr w:type="gramStart"/>
      <w:r>
        <w:rPr>
          <w:rFonts w:cs="Times New Roman"/>
        </w:rPr>
        <w:t>termék(</w:t>
      </w:r>
      <w:proofErr w:type="spellStart"/>
      <w:proofErr w:type="gramEnd"/>
      <w:r>
        <w:rPr>
          <w:rFonts w:cs="Times New Roman"/>
        </w:rPr>
        <w:t>ek</w:t>
      </w:r>
      <w:proofErr w:type="spellEnd"/>
      <w:r>
        <w:rPr>
          <w:rFonts w:cs="Times New Roman"/>
        </w:rPr>
        <w:t>) vételárát cégünk legkésőbb az elállást és az ár</w:t>
      </w:r>
      <w:r w:rsidR="00497FC8">
        <w:rPr>
          <w:rFonts w:cs="Times New Roman"/>
        </w:rPr>
        <w:t>u visszaszolgáltatását követő 14</w:t>
      </w:r>
      <w:r>
        <w:rPr>
          <w:rFonts w:cs="Times New Roman"/>
        </w:rPr>
        <w:t xml:space="preserve"> napon belül visszatéríti. Amennyiben a vásárló a csomagban lévő összes vásárolt </w:t>
      </w:r>
      <w:r>
        <w:rPr>
          <w:rFonts w:cs="Times New Roman"/>
        </w:rPr>
        <w:lastRenderedPageBreak/>
        <w:t>terméket visszaküldi, akkor cégünk a szállítási díj teljes összegét visszafizeti.</w:t>
      </w:r>
    </w:p>
    <w:p w:rsidR="00697868" w:rsidRDefault="00697868">
      <w:pPr>
        <w:jc w:val="both"/>
        <w:rPr>
          <w:rFonts w:cs="Times New Roman"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Amennyiben vásárlóként élni kíván elállási jogával</w:t>
      </w:r>
      <w:r w:rsidR="00E7367D">
        <w:rPr>
          <w:rFonts w:cs="Times New Roman"/>
        </w:rPr>
        <w:t xml:space="preserve"> kérjük az alábbi </w:t>
      </w:r>
      <w:proofErr w:type="gramStart"/>
      <w:r w:rsidR="00E7367D">
        <w:rPr>
          <w:rFonts w:cs="Times New Roman"/>
        </w:rPr>
        <w:t xml:space="preserve">nyilatkozat </w:t>
      </w:r>
      <w:r w:rsidR="00675C23">
        <w:rPr>
          <w:rFonts w:cs="Times New Roman"/>
        </w:rPr>
        <w:t xml:space="preserve"> (</w:t>
      </w:r>
      <w:proofErr w:type="gramEnd"/>
      <w:r w:rsidR="00675C23">
        <w:rPr>
          <w:rFonts w:cs="Times New Roman"/>
        </w:rPr>
        <w:t>elállási/felmondási nyilatkozat minta)</w:t>
      </w:r>
      <w:r w:rsidR="00E7367D">
        <w:rPr>
          <w:rFonts w:cs="Times New Roman"/>
        </w:rPr>
        <w:t>, kitöltését és postai úton történő elküldését cégünk részére.</w:t>
      </w:r>
      <w:r>
        <w:rPr>
          <w:rFonts w:cs="Times New Roman"/>
        </w:rPr>
        <w:t xml:space="preserve"> A Vásárló a megrendelt </w:t>
      </w:r>
      <w:proofErr w:type="gramStart"/>
      <w:r>
        <w:rPr>
          <w:rFonts w:cs="Times New Roman"/>
        </w:rPr>
        <w:t>terméke(</w:t>
      </w:r>
      <w:proofErr w:type="spellStart"/>
      <w:proofErr w:type="gramEnd"/>
      <w:r>
        <w:rPr>
          <w:rFonts w:cs="Times New Roman"/>
        </w:rPr>
        <w:t>ke</w:t>
      </w:r>
      <w:proofErr w:type="spellEnd"/>
      <w:r>
        <w:rPr>
          <w:rFonts w:cs="Times New Roman"/>
        </w:rPr>
        <w:t>)t postai úton, vagy futárszolgálat segítségével juttath</w:t>
      </w:r>
      <w:r w:rsidR="00F134FB">
        <w:rPr>
          <w:rFonts w:cs="Times New Roman"/>
        </w:rPr>
        <w:t>atja vissza cégünk székhelyének</w:t>
      </w:r>
      <w:r>
        <w:rPr>
          <w:rFonts w:cs="Times New Roman"/>
        </w:rPr>
        <w:t xml:space="preserve"> postai címére (</w:t>
      </w:r>
      <w:r w:rsidR="00F134FB">
        <w:rPr>
          <w:rFonts w:cs="Times New Roman"/>
          <w:color w:val="151515"/>
        </w:rPr>
        <w:t>1067 Budapest Eötvös u. 39.</w:t>
      </w:r>
      <w:r>
        <w:rPr>
          <w:rFonts w:cs="Times New Roman"/>
          <w:color w:val="151515"/>
        </w:rPr>
        <w:t xml:space="preserve">). </w:t>
      </w:r>
      <w:r>
        <w:rPr>
          <w:rFonts w:cs="Times New Roman"/>
        </w:rPr>
        <w:t xml:space="preserve">Ilyenkor a Vásárlót kizárólag a termék visszaküldésével kapcsolatosan felmerült költségek terhelik. A nem rendeltetésszerű használatból eredő károkat a vásárlónak kell megtérítenie. </w:t>
      </w:r>
      <w:r>
        <w:rPr>
          <w:rFonts w:cs="Times New Roman"/>
          <w:color w:val="151515"/>
        </w:rPr>
        <w:t>Utánvéttel visszaküldött csomagok átvételére nincs lehetőségünk.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  <w:color w:val="151515"/>
        </w:rPr>
        <w:t xml:space="preserve">Személyes átvétel esetén a már átvehető terméket az átvevőhellyel vagy ügyfélszolgálatunkkal kapcsolatba lépve mondhatja le. Átvétel után 8 munkanapon belül blokkal vagy számlával az átvétel helyszínén állhat el vásárlási szándékától. Személyes átvétel esetén a hibás termék cseréje is az átvevőhelyen történik. Abban az esetben, ha a terméket a vevő használatba vette, és nem tudja sérülésmentesen cégünk részére visszajuttatni, nem vállaljuk a termék visszavásárlását, illetve követelhetjük az áru nem rendeltetésszerű használatából fakadó károk megtérítését. </w:t>
      </w:r>
    </w:p>
    <w:p w:rsidR="00697868" w:rsidRDefault="00697868">
      <w:pPr>
        <w:jc w:val="both"/>
        <w:rPr>
          <w:rFonts w:cs="Times New Roman"/>
          <w:i/>
          <w:iCs/>
          <w:u w:val="single"/>
        </w:rPr>
      </w:pPr>
      <w:r>
        <w:rPr>
          <w:rFonts w:cs="Times New Roman"/>
        </w:rPr>
        <w:br/>
      </w:r>
      <w:r>
        <w:rPr>
          <w:rFonts w:cs="Times New Roman"/>
          <w:color w:val="151515"/>
        </w:rPr>
        <w:t>Ha a megrendelt árucikk hibás, esetleg a szállítás során megsérült, akkor azt cégünk díjmentesen kicseréli.</w:t>
      </w:r>
      <w:r>
        <w:rPr>
          <w:rFonts w:cs="Times New Roman"/>
        </w:rPr>
        <w:t xml:space="preserve"> </w:t>
      </w:r>
    </w:p>
    <w:p w:rsidR="00697868" w:rsidRDefault="00697868">
      <w:pPr>
        <w:rPr>
          <w:rFonts w:cs="Times New Roman"/>
          <w:i/>
          <w:iCs/>
          <w:u w:val="single"/>
        </w:rPr>
      </w:pPr>
    </w:p>
    <w:p w:rsidR="00697868" w:rsidRDefault="00697868">
      <w:pPr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Panaszkezelés</w:t>
      </w:r>
    </w:p>
    <w:p w:rsidR="00697868" w:rsidRDefault="00697868">
      <w:pPr>
        <w:rPr>
          <w:rFonts w:cs="Times New Roman"/>
          <w:b/>
          <w:bCs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Amennyiben a rendelése kapcsán valamilyen gondot észlel, akkor vegye fel ügyfélszolgálatunkkal a kapcsolatot. A csomag átvételekor tapasztalt probléma esetén hívja ügyfélszolgálatunkat (+36-</w:t>
      </w:r>
      <w:r w:rsidR="003B3428">
        <w:rPr>
          <w:rFonts w:cs="Times New Roman"/>
        </w:rPr>
        <w:t>70-614-8900</w:t>
      </w:r>
      <w:r>
        <w:rPr>
          <w:rFonts w:cs="Times New Roman"/>
        </w:rPr>
        <w:t>). Már átvett csomagok esetében kérjük, hogy hívja ügyfélszolgálatunkat, és e-mailben jelezze cégünk felé az alábbiakat:</w:t>
      </w:r>
    </w:p>
    <w:p w:rsidR="00697868" w:rsidRDefault="00697868">
      <w:pPr>
        <w:rPr>
          <w:rFonts w:cs="Times New Roman"/>
        </w:rPr>
      </w:pPr>
      <w:r>
        <w:rPr>
          <w:rFonts w:cs="Times New Roman"/>
        </w:rPr>
        <w:tab/>
        <w:t>• Megrendelő neve</w:t>
      </w:r>
    </w:p>
    <w:p w:rsidR="00697868" w:rsidRDefault="00697868">
      <w:pPr>
        <w:rPr>
          <w:rFonts w:cs="Times New Roman"/>
        </w:rPr>
      </w:pPr>
      <w:r>
        <w:rPr>
          <w:rFonts w:cs="Times New Roman"/>
        </w:rPr>
        <w:tab/>
        <w:t>• Rendelési szám</w:t>
      </w:r>
    </w:p>
    <w:p w:rsidR="00697868" w:rsidRDefault="00697868">
      <w:pPr>
        <w:rPr>
          <w:rFonts w:cs="Times New Roman"/>
        </w:rPr>
      </w:pPr>
      <w:r>
        <w:rPr>
          <w:rFonts w:cs="Times New Roman"/>
        </w:rPr>
        <w:tab/>
        <w:t>• Panasz típusa és leírása</w:t>
      </w:r>
    </w:p>
    <w:p w:rsidR="00697868" w:rsidRDefault="00697868">
      <w:pPr>
        <w:rPr>
          <w:rFonts w:cs="Times New Roman"/>
        </w:rPr>
      </w:pP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Leggyakrabban előforduló esetek kezelése:</w:t>
      </w:r>
    </w:p>
    <w:p w:rsidR="00697868" w:rsidRDefault="00697868">
      <w:pPr>
        <w:jc w:val="both"/>
        <w:rPr>
          <w:rFonts w:cs="Times New Roman"/>
        </w:rPr>
      </w:pPr>
      <w:r>
        <w:rPr>
          <w:rFonts w:cs="Times New Roman"/>
        </w:rPr>
        <w:t>1. Előre fizetett, de a csomagért átvételkor pénzt kérnek - Ha van lehetősége rá, akkor azonnal hívja telefonon ügyfélszolgálatunkat. Rövid időn belül töröltetni tudjuk az utánvét összegét, és átveheti a csomagot. Amennyiben átvette a csomagot, akkor írja meg ügyfélszolgálatunknak a bankszámla számát és a számla tulajdonosának a nevét. Pár napon belül visszautaljuk a pénzt.</w:t>
      </w:r>
    </w:p>
    <w:p w:rsidR="00697868" w:rsidRDefault="00697868">
      <w:pPr>
        <w:jc w:val="both"/>
        <w:rPr>
          <w:rStyle w:val="Kiemels2"/>
          <w:rFonts w:cs="Times New Roman"/>
          <w:i/>
          <w:iCs/>
          <w:color w:val="000000"/>
          <w:u w:val="single"/>
        </w:rPr>
      </w:pPr>
      <w:r>
        <w:rPr>
          <w:rFonts w:cs="Times New Roman"/>
        </w:rPr>
        <w:t>2. Sérült terméket kapott, akkor készítsen fotót a termékről. Amennyiben a sérülés miatt a termék nem használható, akkor kicseréljük a terméket, és térítésmentesen újra kiszállítjuk.</w:t>
      </w:r>
    </w:p>
    <w:p w:rsidR="00B32CA3" w:rsidRDefault="00B32CA3">
      <w:pPr>
        <w:pStyle w:val="Szvegtrzs"/>
        <w:jc w:val="both"/>
        <w:rPr>
          <w:rStyle w:val="Kiemels2"/>
          <w:rFonts w:cs="Times New Roman"/>
          <w:i/>
          <w:iCs/>
          <w:color w:val="000000"/>
          <w:u w:val="single"/>
        </w:rPr>
      </w:pPr>
    </w:p>
    <w:p w:rsidR="00697868" w:rsidRDefault="00697868">
      <w:pPr>
        <w:pStyle w:val="Szvegtrzs"/>
        <w:jc w:val="both"/>
        <w:rPr>
          <w:color w:val="000000"/>
        </w:rPr>
      </w:pPr>
      <w:r>
        <w:rPr>
          <w:rStyle w:val="Kiemels2"/>
          <w:rFonts w:cs="Times New Roman"/>
          <w:i/>
          <w:iCs/>
          <w:color w:val="000000"/>
          <w:u w:val="single"/>
        </w:rPr>
        <w:t>Adatkezelés</w:t>
      </w:r>
    </w:p>
    <w:p w:rsidR="00697868" w:rsidRDefault="00697868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>Az webáruház használata során a reflexshop.hu részére rendelkezésére bocsátott személyes adatokat bizalmasan kezeli, és nem adja ki további fél számára, kivéve abban az esetben amennyiben az a reflexshop.hu alvállalkozója. (</w:t>
      </w:r>
      <w:proofErr w:type="spellStart"/>
      <w:r>
        <w:rPr>
          <w:color w:val="000000"/>
        </w:rPr>
        <w:t>Pl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Futárszolgáltat</w:t>
      </w:r>
      <w:proofErr w:type="spellEnd"/>
      <w:r>
        <w:rPr>
          <w:color w:val="000000"/>
        </w:rPr>
        <w:t xml:space="preserve">, a megrendelés kézbesítéséhez). A webáruház böngészése folyamán technikai információk kerülnek rögzítése statisztikai célokból. (IP cím, látogatás időtartama, </w:t>
      </w:r>
      <w:proofErr w:type="spellStart"/>
      <w:r>
        <w:rPr>
          <w:color w:val="000000"/>
        </w:rPr>
        <w:t>stb</w:t>
      </w:r>
      <w:proofErr w:type="spellEnd"/>
      <w:r>
        <w:rPr>
          <w:color w:val="000000"/>
        </w:rPr>
        <w:t xml:space="preserve">). Ezen adatokat a reflexshop.hu kizárólag jogilag hitelesen indokolt, és alátámasztott esetben adja át a hatóságok részére. A szolgáltatás igénybevételéhez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-k engedélyezése szükséges. Amennyiben nem </w:t>
      </w:r>
      <w:proofErr w:type="gramStart"/>
      <w:r>
        <w:rPr>
          <w:color w:val="000000"/>
        </w:rPr>
        <w:t>szeretné</w:t>
      </w:r>
      <w:proofErr w:type="gramEnd"/>
      <w:r>
        <w:rPr>
          <w:color w:val="000000"/>
        </w:rPr>
        <w:t xml:space="preserve"> engedélyezi a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-k használatát, letilthatja a böngészője beállításaiban.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-k tiltása esetén a szolgáltatás bizonyos elemei csak részben, vagy egyáltalán nem használhatóak. A </w:t>
      </w:r>
      <w:proofErr w:type="spellStart"/>
      <w:r>
        <w:rPr>
          <w:color w:val="000000"/>
        </w:rPr>
        <w:t>cookie</w:t>
      </w:r>
      <w:proofErr w:type="spellEnd"/>
      <w:r>
        <w:rPr>
          <w:color w:val="000000"/>
        </w:rPr>
        <w:t xml:space="preserve"> egy olyan fájl, amelyet a szerver küld a felhasználó böngészőjének, és amelyet a felhasználó számítógépe tárol. A </w:t>
      </w:r>
      <w:proofErr w:type="spellStart"/>
      <w:r>
        <w:rPr>
          <w:color w:val="000000"/>
        </w:rPr>
        <w:t>cookie-ban</w:t>
      </w:r>
      <w:proofErr w:type="spellEnd"/>
      <w:r>
        <w:rPr>
          <w:color w:val="000000"/>
        </w:rPr>
        <w:t xml:space="preserve"> személyes adat nem kerül tárolásra. A megrendelés folyamán rögzített adatokat a reflexshop.hu. megrendelés teljesítéséhez használja fel. Az egyes informatikai rendszerek által, a webáruház oldalain leadott megrendelésből </w:t>
      </w:r>
      <w:r>
        <w:rPr>
          <w:color w:val="000000"/>
        </w:rPr>
        <w:lastRenderedPageBreak/>
        <w:t>készült számla adatai a rendelés leadása folyamán megadott adatokkal rögzítésre, és tárolásra kerülnek a hatályos számviteli törvényben meghatározott időszakra. A webáruház böngészése folyamán biztosított hírlevél feliratkozás során megadott adatokat a reflexshop.hu bizalmasan kezeli, leiratkozás lehetősége minden kiküldött hírlevél alján biztosított.</w:t>
      </w:r>
    </w:p>
    <w:p w:rsidR="00697868" w:rsidRDefault="00697868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Adatai törlését, módosítását bármikor kérheti írásban az </w:t>
      </w:r>
      <w:r>
        <w:rPr>
          <w:rFonts w:cs="Times New Roman"/>
          <w:color w:val="000000"/>
        </w:rPr>
        <w:t>webshop@</w:t>
      </w:r>
      <w:r w:rsidR="003B3428">
        <w:rPr>
          <w:rFonts w:cs="Times New Roman"/>
          <w:color w:val="000000"/>
        </w:rPr>
        <w:t>tarsasjatekmania</w:t>
      </w:r>
      <w:r>
        <w:rPr>
          <w:rFonts w:cs="Times New Roman"/>
          <w:color w:val="000000"/>
        </w:rPr>
        <w:t>.hu</w:t>
      </w:r>
      <w:r>
        <w:rPr>
          <w:color w:val="000000"/>
        </w:rPr>
        <w:t xml:space="preserve"> e-mail címen.</w:t>
      </w:r>
    </w:p>
    <w:p w:rsidR="00697868" w:rsidRDefault="00697868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>A jelen általános szerződési feltételekben nem szabályozott kérdésekben a polgári törvénykönyv, a távollevők között kötött szerződésekről szó</w:t>
      </w:r>
      <w:r w:rsidR="00915B10">
        <w:rPr>
          <w:color w:val="000000"/>
        </w:rPr>
        <w:t>ló 45/2014 (II.26</w:t>
      </w:r>
      <w:r>
        <w:rPr>
          <w:color w:val="000000"/>
        </w:rPr>
        <w:t xml:space="preserve">.) kormányrendelet, és az elektronikus kereskedelmi szolgáltatások, valamint az információs társadalommal összefüggő szolgáltatások egyes kérdéseiről szóló 2001. évi CVIII. tv. </w:t>
      </w:r>
      <w:proofErr w:type="gramStart"/>
      <w:r>
        <w:rPr>
          <w:color w:val="000000"/>
        </w:rPr>
        <w:t>rendelkezései</w:t>
      </w:r>
      <w:proofErr w:type="gramEnd"/>
      <w:r>
        <w:rPr>
          <w:color w:val="000000"/>
        </w:rPr>
        <w:t xml:space="preserve"> az irányadók. A webáruház oldalainak böngészésével, továbbá megrendelésének rögzítésével elfogadja a reflexshop.hu általános szerződési feltételeit, továbbá adatkezelési elveit.</w:t>
      </w:r>
    </w:p>
    <w:p w:rsidR="00697868" w:rsidRDefault="00697868">
      <w:pPr>
        <w:pStyle w:val="Szvegtrzs"/>
        <w:spacing w:after="0"/>
        <w:jc w:val="both"/>
      </w:pPr>
      <w:r>
        <w:rPr>
          <w:color w:val="000000"/>
        </w:rPr>
        <w:br/>
      </w:r>
    </w:p>
    <w:sectPr w:rsidR="00697868" w:rsidSect="00B62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erriweather Sans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01191"/>
    <w:rsid w:val="000F5A2D"/>
    <w:rsid w:val="002974ED"/>
    <w:rsid w:val="002B3B20"/>
    <w:rsid w:val="003B3428"/>
    <w:rsid w:val="004034CF"/>
    <w:rsid w:val="00497FC8"/>
    <w:rsid w:val="004B5B4E"/>
    <w:rsid w:val="005C3417"/>
    <w:rsid w:val="00675C23"/>
    <w:rsid w:val="006959B0"/>
    <w:rsid w:val="00697868"/>
    <w:rsid w:val="006A68B1"/>
    <w:rsid w:val="006D4AC6"/>
    <w:rsid w:val="00764153"/>
    <w:rsid w:val="007C1176"/>
    <w:rsid w:val="00837774"/>
    <w:rsid w:val="008735DD"/>
    <w:rsid w:val="008A0C8B"/>
    <w:rsid w:val="008E0EAB"/>
    <w:rsid w:val="00915B10"/>
    <w:rsid w:val="00A905E1"/>
    <w:rsid w:val="00B031CE"/>
    <w:rsid w:val="00B32CA3"/>
    <w:rsid w:val="00B62437"/>
    <w:rsid w:val="00BA73CC"/>
    <w:rsid w:val="00C1788E"/>
    <w:rsid w:val="00CA7307"/>
    <w:rsid w:val="00D2609A"/>
    <w:rsid w:val="00D453DD"/>
    <w:rsid w:val="00DB2164"/>
    <w:rsid w:val="00E01191"/>
    <w:rsid w:val="00E7367D"/>
    <w:rsid w:val="00F134FB"/>
    <w:rsid w:val="00FC3B63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7D90F"/>
  <w15:docId w15:val="{E4EAA42E-3A86-4CF1-BD14-83DDD9F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B6243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62437"/>
  </w:style>
  <w:style w:type="character" w:customStyle="1" w:styleId="WW-Absatz-Standardschriftart">
    <w:name w:val="WW-Absatz-Standardschriftart"/>
    <w:rsid w:val="00B62437"/>
  </w:style>
  <w:style w:type="character" w:styleId="Kiemels2">
    <w:name w:val="Strong"/>
    <w:qFormat/>
    <w:rsid w:val="00B62437"/>
    <w:rPr>
      <w:b/>
      <w:bCs/>
    </w:rPr>
  </w:style>
  <w:style w:type="character" w:styleId="Hiperhivatkozs">
    <w:name w:val="Hyperlink"/>
    <w:rsid w:val="00B62437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B624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B62437"/>
    <w:pPr>
      <w:spacing w:after="120"/>
    </w:pPr>
  </w:style>
  <w:style w:type="paragraph" w:styleId="Lista">
    <w:name w:val="List"/>
    <w:basedOn w:val="Szvegtrzs"/>
    <w:rsid w:val="00B62437"/>
  </w:style>
  <w:style w:type="paragraph" w:styleId="Kpalrs">
    <w:name w:val="caption"/>
    <w:basedOn w:val="Norml"/>
    <w:qFormat/>
    <w:rsid w:val="00B6243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B62437"/>
    <w:pPr>
      <w:suppressLineNumbers/>
    </w:pPr>
  </w:style>
  <w:style w:type="paragraph" w:customStyle="1" w:styleId="Tblzattartalom">
    <w:name w:val="Táblázattartalom"/>
    <w:basedOn w:val="Norml"/>
    <w:rsid w:val="00B62437"/>
    <w:pPr>
      <w:suppressLineNumbers/>
    </w:pPr>
  </w:style>
  <w:style w:type="paragraph" w:customStyle="1" w:styleId="Tblzatfejlc">
    <w:name w:val="Táblázatfejléc"/>
    <w:basedOn w:val="Tblzattartalom"/>
    <w:rsid w:val="00B62437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rsid w:val="00A905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customStyle="1" w:styleId="skypec2ctextspan">
    <w:name w:val="skype_c2c_text_span"/>
    <w:basedOn w:val="Bekezdsalapbettpusa"/>
    <w:rsid w:val="00A905E1"/>
  </w:style>
  <w:style w:type="paragraph" w:customStyle="1" w:styleId="normlsorkizrt">
    <w:name w:val="normál sorkizárt"/>
    <w:basedOn w:val="Norml"/>
    <w:rsid w:val="00A905E1"/>
  </w:style>
  <w:style w:type="character" w:customStyle="1" w:styleId="apple-converted-space">
    <w:name w:val="apple-converted-space"/>
    <w:basedOn w:val="Bekezdsalapbettpusa"/>
    <w:rsid w:val="008E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.hu/magyar/informaciok/linkek/bekelte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ls-hunga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shop@tarsasjatekmania.hu" TargetMode="External"/><Relationship Id="rId5" Type="http://schemas.openxmlformats.org/officeDocument/2006/relationships/hyperlink" Target="http://www.shoprenter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hoprenter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2841</Words>
  <Characters>19604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szerződési feltételek</vt:lpstr>
    </vt:vector>
  </TitlesOfParts>
  <Company/>
  <LinksUpToDate>false</LinksUpToDate>
  <CharactersWithSpaces>22401</CharactersWithSpaces>
  <SharedDoc>false</SharedDoc>
  <HLinks>
    <vt:vector size="30" baseType="variant"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>http://www.nfh.hu/magyar/informaciok/linkek/bekelteto</vt:lpwstr>
      </vt:variant>
      <vt:variant>
        <vt:lpwstr/>
      </vt:variant>
      <vt:variant>
        <vt:i4>5046306</vt:i4>
      </vt:variant>
      <vt:variant>
        <vt:i4>9</vt:i4>
      </vt:variant>
      <vt:variant>
        <vt:i4>0</vt:i4>
      </vt:variant>
      <vt:variant>
        <vt:i4>5</vt:i4>
      </vt:variant>
      <vt:variant>
        <vt:lpwstr>mailto:info@gls-hungary.com</vt:lpwstr>
      </vt:variant>
      <vt:variant>
        <vt:lpwstr/>
      </vt:variant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mailto:webshop@reflexshop.hu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http://www.shoprenter.hu/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mailto:info@shoprenter.hu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creator>Yo-Core-1</dc:creator>
  <cp:lastModifiedBy>f</cp:lastModifiedBy>
  <cp:revision>3</cp:revision>
  <cp:lastPrinted>1899-12-31T23:00:00Z</cp:lastPrinted>
  <dcterms:created xsi:type="dcterms:W3CDTF">2015-07-07T10:20:00Z</dcterms:created>
  <dcterms:modified xsi:type="dcterms:W3CDTF">2016-10-27T10:35:00Z</dcterms:modified>
</cp:coreProperties>
</file>